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679A" w14:textId="406F156B" w:rsidR="00FC2E8E" w:rsidRPr="00BD1605" w:rsidRDefault="001D45FF" w:rsidP="001D45FF">
      <w:pPr>
        <w:rPr>
          <w:rFonts w:ascii="Noto Sans" w:eastAsia="Times New Roman" w:hAnsi="Noto Sans" w:cs="Noto Sans"/>
          <w:b/>
          <w:bCs/>
          <w:lang w:eastAsia="es-MX"/>
        </w:rPr>
      </w:pPr>
      <w:r w:rsidRPr="00BD1605">
        <w:rPr>
          <w:rFonts w:ascii="Noto Sans" w:eastAsia="Times New Roman" w:hAnsi="Noto Sans" w:cs="Noto Sans"/>
          <w:b/>
          <w:bCs/>
          <w:lang w:eastAsia="es-MX"/>
        </w:rPr>
        <w:t xml:space="preserve">Pautas </w:t>
      </w:r>
      <w:r w:rsidR="00A6166D">
        <w:rPr>
          <w:rFonts w:ascii="Noto Sans" w:eastAsia="Times New Roman" w:hAnsi="Noto Sans" w:cs="Noto Sans"/>
          <w:b/>
          <w:bCs/>
          <w:lang w:eastAsia="es-MX"/>
        </w:rPr>
        <w:t xml:space="preserve">generales para la presentación del documento de texto </w:t>
      </w:r>
      <w:r w:rsidRPr="00BD1605">
        <w:rPr>
          <w:rFonts w:ascii="Noto Sans" w:eastAsia="Times New Roman" w:hAnsi="Noto Sans" w:cs="Noto Sans"/>
          <w:b/>
          <w:bCs/>
          <w:lang w:eastAsia="es-MX"/>
        </w:rPr>
        <w:t>para artículos (Núcleo temático, Avances de investigación y Relecturas).</w:t>
      </w:r>
    </w:p>
    <w:p w14:paraId="60873F08" w14:textId="3F8A0014" w:rsidR="001D45FF" w:rsidRPr="00BD1605" w:rsidRDefault="001D45FF" w:rsidP="001D45FF">
      <w:pPr>
        <w:rPr>
          <w:b/>
          <w:bCs/>
        </w:rPr>
      </w:pPr>
    </w:p>
    <w:p w14:paraId="288E714C" w14:textId="31DB0789" w:rsidR="008F19AF" w:rsidRPr="008F19AF" w:rsidRDefault="00BD1605" w:rsidP="00BD1605">
      <w:pPr>
        <w:shd w:val="clear" w:color="auto" w:fill="FFFFFF"/>
        <w:spacing w:before="100" w:beforeAutospacing="1" w:after="100" w:afterAutospacing="1"/>
        <w:rPr>
          <w:rFonts w:eastAsia="Times New Roman" w:cstheme="minorHAnsi"/>
          <w:sz w:val="22"/>
          <w:szCs w:val="22"/>
          <w:lang w:eastAsia="es-MX"/>
        </w:rPr>
      </w:pPr>
      <w:r w:rsidRPr="000C3414">
        <w:rPr>
          <w:rFonts w:eastAsia="Times New Roman" w:cstheme="minorHAnsi"/>
          <w:i/>
          <w:iCs/>
          <w:sz w:val="22"/>
          <w:szCs w:val="22"/>
          <w:lang w:eastAsia="es-MX"/>
        </w:rPr>
        <w:t>Equinoccio</w:t>
      </w:r>
      <w:r w:rsidRPr="008F19AF">
        <w:rPr>
          <w:rFonts w:eastAsia="Times New Roman" w:cstheme="minorHAnsi"/>
          <w:i/>
          <w:iCs/>
          <w:sz w:val="22"/>
          <w:szCs w:val="22"/>
          <w:lang w:eastAsia="es-MX"/>
        </w:rPr>
        <w:t>. Revista de Psicoterapia Psicoanalítica</w:t>
      </w:r>
      <w:r w:rsidRPr="000C3414">
        <w:rPr>
          <w:rFonts w:eastAsia="Times New Roman" w:cstheme="minorHAnsi"/>
          <w:sz w:val="22"/>
          <w:szCs w:val="22"/>
          <w:lang w:eastAsia="es-MX"/>
        </w:rPr>
        <w:t xml:space="preserve"> se conforma por un Núcleo Temático constituido por artículos originales que han sido arbitrados por el sistema de doble ciego. </w:t>
      </w:r>
      <w:r w:rsidR="00A66E5F">
        <w:rPr>
          <w:rFonts w:eastAsia="Times New Roman" w:cstheme="minorHAnsi"/>
          <w:sz w:val="22"/>
          <w:szCs w:val="22"/>
          <w:lang w:eastAsia="es-MX"/>
        </w:rPr>
        <w:t xml:space="preserve">Para más información consultar: </w:t>
      </w:r>
      <w:r w:rsidR="00A66E5F" w:rsidRPr="00A66E5F">
        <w:rPr>
          <w:rFonts w:eastAsia="Times New Roman" w:cstheme="minorHAnsi"/>
          <w:sz w:val="22"/>
          <w:szCs w:val="22"/>
          <w:lang w:eastAsia="es-MX"/>
        </w:rPr>
        <w:t>http://www.audepp.org/ojs/index.php/eqo/about/submissions</w:t>
      </w:r>
    </w:p>
    <w:p w14:paraId="5B077D6A" w14:textId="7B19511F" w:rsidR="008F19AF" w:rsidRPr="008F19AF" w:rsidRDefault="00BD1605" w:rsidP="00BD1605">
      <w:pPr>
        <w:shd w:val="clear" w:color="auto" w:fill="FFFFFF"/>
        <w:spacing w:before="100" w:beforeAutospacing="1" w:after="100" w:afterAutospacing="1"/>
        <w:rPr>
          <w:rFonts w:eastAsia="Times New Roman" w:cstheme="minorHAnsi"/>
          <w:sz w:val="22"/>
          <w:szCs w:val="22"/>
          <w:lang w:eastAsia="es-MX"/>
        </w:rPr>
      </w:pPr>
      <w:r w:rsidRPr="000C3414">
        <w:rPr>
          <w:rFonts w:eastAsia="Times New Roman" w:cstheme="minorHAnsi"/>
          <w:sz w:val="22"/>
          <w:szCs w:val="22"/>
          <w:lang w:eastAsia="es-MX"/>
        </w:rPr>
        <w:t>El eje temático a desarrollar en cada entrega es anunciado en la presentación de la edición del número inmediato anterior.</w:t>
      </w:r>
    </w:p>
    <w:p w14:paraId="7F0671AF" w14:textId="77777777" w:rsidR="008F19AF" w:rsidRPr="008F19AF" w:rsidRDefault="00BD1605" w:rsidP="00BD1605">
      <w:pPr>
        <w:rPr>
          <w:rFonts w:eastAsia="Times New Roman" w:cstheme="minorHAnsi"/>
          <w:sz w:val="22"/>
          <w:szCs w:val="22"/>
          <w:lang w:eastAsia="es-MX"/>
        </w:rPr>
      </w:pPr>
      <w:r w:rsidRPr="000C3414">
        <w:rPr>
          <w:rFonts w:eastAsia="Times New Roman" w:cstheme="minorHAnsi"/>
          <w:sz w:val="22"/>
          <w:szCs w:val="22"/>
          <w:lang w:eastAsia="es-MX"/>
        </w:rPr>
        <w:t xml:space="preserve">Desde el punto de vista formal, los trabajos de las secciones Núcleo Temático y Avances de Investigaciones deberán adecuarse al título y reflejar la relación conceptual con la bibliografía. </w:t>
      </w:r>
    </w:p>
    <w:p w14:paraId="1944BC0F" w14:textId="77777777" w:rsidR="008F19AF" w:rsidRPr="008F19AF" w:rsidRDefault="008F19AF" w:rsidP="00BD1605">
      <w:pPr>
        <w:rPr>
          <w:rFonts w:eastAsia="Times New Roman" w:cstheme="minorHAnsi"/>
          <w:sz w:val="22"/>
          <w:szCs w:val="22"/>
          <w:lang w:eastAsia="es-MX"/>
        </w:rPr>
      </w:pPr>
    </w:p>
    <w:p w14:paraId="2C31E7DE" w14:textId="3ABCD7A1" w:rsidR="001D45FF" w:rsidRDefault="00BD1605" w:rsidP="00BD1605">
      <w:pPr>
        <w:rPr>
          <w:rFonts w:eastAsia="Times New Roman" w:cstheme="minorHAnsi"/>
          <w:sz w:val="22"/>
          <w:szCs w:val="22"/>
          <w:lang w:eastAsia="es-MX"/>
        </w:rPr>
      </w:pPr>
      <w:r w:rsidRPr="008F19AF">
        <w:rPr>
          <w:rFonts w:eastAsia="Times New Roman" w:cstheme="minorHAnsi"/>
          <w:sz w:val="22"/>
          <w:szCs w:val="22"/>
          <w:lang w:eastAsia="es-MX"/>
        </w:rPr>
        <w:t xml:space="preserve">Los autores que deseen enviar sus trabajos deberán ajustarse a </w:t>
      </w:r>
      <w:r w:rsidR="00D73E24" w:rsidRPr="008F19AF">
        <w:rPr>
          <w:rFonts w:eastAsia="Times New Roman" w:cstheme="minorHAnsi"/>
          <w:sz w:val="22"/>
          <w:szCs w:val="22"/>
          <w:lang w:eastAsia="es-MX"/>
        </w:rPr>
        <w:t>los aspectos formales establecidos</w:t>
      </w:r>
      <w:r w:rsidRPr="008F19AF">
        <w:rPr>
          <w:rFonts w:eastAsia="Times New Roman" w:cstheme="minorHAnsi"/>
          <w:sz w:val="22"/>
          <w:szCs w:val="22"/>
          <w:lang w:eastAsia="es-MX"/>
        </w:rPr>
        <w:t xml:space="preserve"> a continuación.</w:t>
      </w:r>
    </w:p>
    <w:p w14:paraId="7B866901" w14:textId="3BF793F3" w:rsidR="008F19AF" w:rsidRDefault="008F19AF" w:rsidP="00BD1605">
      <w:pPr>
        <w:rPr>
          <w:rFonts w:eastAsia="Times New Roman" w:cstheme="minorHAnsi"/>
          <w:sz w:val="22"/>
          <w:szCs w:val="22"/>
          <w:lang w:eastAsia="es-MX"/>
        </w:rPr>
      </w:pPr>
    </w:p>
    <w:p w14:paraId="42B2A21C" w14:textId="267B2527" w:rsidR="008F19AF" w:rsidRDefault="00A66E5F" w:rsidP="008F19AF">
      <w:pPr>
        <w:pStyle w:val="Prrafodelista"/>
        <w:numPr>
          <w:ilvl w:val="0"/>
          <w:numId w:val="2"/>
        </w:numPr>
        <w:rPr>
          <w:sz w:val="22"/>
          <w:szCs w:val="22"/>
        </w:rPr>
      </w:pPr>
      <w:r>
        <w:rPr>
          <w:sz w:val="22"/>
          <w:szCs w:val="22"/>
        </w:rPr>
        <w:t>P</w:t>
      </w:r>
      <w:r w:rsidR="008F19AF" w:rsidRPr="008F19AF">
        <w:rPr>
          <w:sz w:val="22"/>
          <w:szCs w:val="22"/>
        </w:rPr>
        <w:t>resentarse como documento de texto en Word u OpenOffice</w:t>
      </w:r>
      <w:r>
        <w:rPr>
          <w:sz w:val="22"/>
          <w:szCs w:val="22"/>
        </w:rPr>
        <w:t>.</w:t>
      </w:r>
    </w:p>
    <w:p w14:paraId="14C25FB2" w14:textId="13545992" w:rsidR="008F19AF" w:rsidRDefault="00A66E5F" w:rsidP="008F19AF">
      <w:pPr>
        <w:pStyle w:val="Prrafodelista"/>
        <w:numPr>
          <w:ilvl w:val="0"/>
          <w:numId w:val="2"/>
        </w:numPr>
        <w:rPr>
          <w:sz w:val="22"/>
          <w:szCs w:val="22"/>
        </w:rPr>
      </w:pPr>
      <w:r>
        <w:rPr>
          <w:sz w:val="22"/>
          <w:szCs w:val="22"/>
        </w:rPr>
        <w:t>T</w:t>
      </w:r>
      <w:r w:rsidR="008F19AF" w:rsidRPr="008F19AF">
        <w:rPr>
          <w:sz w:val="22"/>
          <w:szCs w:val="22"/>
        </w:rPr>
        <w:t>ener una extensión aproximada de 10 carillas de tamaño A4, en fuente Arial 12 y con interlineado 1,5</w:t>
      </w:r>
      <w:r>
        <w:rPr>
          <w:sz w:val="22"/>
          <w:szCs w:val="22"/>
        </w:rPr>
        <w:t>.</w:t>
      </w:r>
    </w:p>
    <w:p w14:paraId="0E06A9DC" w14:textId="37F7FF74" w:rsidR="00A66E5F" w:rsidRDefault="00A66E5F" w:rsidP="008F19AF">
      <w:pPr>
        <w:pStyle w:val="Prrafodelista"/>
        <w:numPr>
          <w:ilvl w:val="0"/>
          <w:numId w:val="2"/>
        </w:numPr>
        <w:rPr>
          <w:sz w:val="22"/>
          <w:szCs w:val="22"/>
        </w:rPr>
      </w:pPr>
      <w:r>
        <w:rPr>
          <w:sz w:val="22"/>
          <w:szCs w:val="22"/>
        </w:rPr>
        <w:t>T</w:t>
      </w:r>
      <w:r w:rsidR="008F19AF" w:rsidRPr="008F19AF">
        <w:rPr>
          <w:sz w:val="22"/>
          <w:szCs w:val="22"/>
        </w:rPr>
        <w:t>ener un máximo de 30.000 caracteres con espacios incluidos (unas 5.000 palabras), que abarcan artículo</w:t>
      </w:r>
      <w:r>
        <w:rPr>
          <w:sz w:val="22"/>
          <w:szCs w:val="22"/>
        </w:rPr>
        <w:t>,</w:t>
      </w:r>
      <w:r w:rsidR="008F19AF" w:rsidRPr="008F19AF">
        <w:rPr>
          <w:sz w:val="22"/>
          <w:szCs w:val="22"/>
        </w:rPr>
        <w:t xml:space="preserve"> referencias bibliográficas</w:t>
      </w:r>
      <w:r>
        <w:rPr>
          <w:sz w:val="22"/>
          <w:szCs w:val="22"/>
        </w:rPr>
        <w:t xml:space="preserve"> y resumen.</w:t>
      </w:r>
    </w:p>
    <w:p w14:paraId="56019F72" w14:textId="7C9C7BC9" w:rsidR="008F19AF" w:rsidRPr="00A66E5F" w:rsidRDefault="008F19AF" w:rsidP="008F19AF">
      <w:pPr>
        <w:pStyle w:val="Prrafodelista"/>
        <w:numPr>
          <w:ilvl w:val="0"/>
          <w:numId w:val="2"/>
        </w:numPr>
        <w:rPr>
          <w:sz w:val="22"/>
          <w:szCs w:val="22"/>
        </w:rPr>
      </w:pPr>
      <w:r w:rsidRPr="00A66E5F">
        <w:rPr>
          <w:sz w:val="22"/>
          <w:szCs w:val="22"/>
        </w:rPr>
        <w:t xml:space="preserve">El estilo de citas y referencias bibliográficas deberá regirse por los lineamientos del Manual de Publicaciones de la </w:t>
      </w:r>
      <w:r w:rsidRPr="00A66E5F">
        <w:rPr>
          <w:i/>
          <w:iCs/>
          <w:sz w:val="22"/>
          <w:szCs w:val="22"/>
        </w:rPr>
        <w:t>American Psychological Association</w:t>
      </w:r>
      <w:r w:rsidRPr="00A66E5F">
        <w:rPr>
          <w:sz w:val="22"/>
          <w:szCs w:val="22"/>
        </w:rPr>
        <w:t xml:space="preserve"> (7.a edición, 2020).</w:t>
      </w:r>
    </w:p>
    <w:p w14:paraId="2E253579" w14:textId="77777777" w:rsidR="008F19AF" w:rsidRPr="008F19AF" w:rsidRDefault="008F19AF" w:rsidP="008F19AF">
      <w:pPr>
        <w:rPr>
          <w:sz w:val="22"/>
          <w:szCs w:val="22"/>
        </w:rPr>
      </w:pPr>
    </w:p>
    <w:p w14:paraId="4B638557" w14:textId="77777777" w:rsidR="00A66E5F" w:rsidRPr="003E660C" w:rsidRDefault="00A66E5F" w:rsidP="008F19AF">
      <w:pPr>
        <w:rPr>
          <w:b/>
          <w:bCs/>
          <w:sz w:val="22"/>
          <w:szCs w:val="22"/>
        </w:rPr>
      </w:pPr>
      <w:r w:rsidRPr="003E660C">
        <w:rPr>
          <w:b/>
          <w:bCs/>
          <w:sz w:val="22"/>
          <w:szCs w:val="22"/>
        </w:rPr>
        <w:t>Estructura:</w:t>
      </w:r>
    </w:p>
    <w:p w14:paraId="7ABA9D90" w14:textId="00536C59" w:rsidR="00A66E5F" w:rsidRDefault="003E660C" w:rsidP="008F19AF">
      <w:pPr>
        <w:rPr>
          <w:sz w:val="22"/>
          <w:szCs w:val="22"/>
        </w:rPr>
      </w:pPr>
      <w:r>
        <w:rPr>
          <w:sz w:val="22"/>
          <w:szCs w:val="22"/>
        </w:rPr>
        <w:t>En</w:t>
      </w:r>
      <w:r w:rsidR="00A66E5F">
        <w:rPr>
          <w:sz w:val="22"/>
          <w:szCs w:val="22"/>
        </w:rPr>
        <w:t xml:space="preserve"> </w:t>
      </w:r>
      <w:r w:rsidR="00A66E5F" w:rsidRPr="00A66E5F">
        <w:rPr>
          <w:sz w:val="22"/>
          <w:szCs w:val="22"/>
        </w:rPr>
        <w:t>la primer</w:t>
      </w:r>
      <w:r w:rsidR="00A66E5F">
        <w:rPr>
          <w:sz w:val="22"/>
          <w:szCs w:val="22"/>
        </w:rPr>
        <w:t xml:space="preserve">a </w:t>
      </w:r>
      <w:r w:rsidR="00A66E5F" w:rsidRPr="00A66E5F">
        <w:rPr>
          <w:sz w:val="22"/>
          <w:szCs w:val="22"/>
        </w:rPr>
        <w:t>página</w:t>
      </w:r>
      <w:r w:rsidR="00A66E5F">
        <w:rPr>
          <w:sz w:val="22"/>
          <w:szCs w:val="22"/>
        </w:rPr>
        <w:t xml:space="preserve"> del documento:</w:t>
      </w:r>
    </w:p>
    <w:p w14:paraId="1B7048A8" w14:textId="0116D9F6" w:rsidR="003E660C" w:rsidRPr="003E660C" w:rsidRDefault="003E660C" w:rsidP="003E660C">
      <w:pPr>
        <w:pStyle w:val="Prrafodelista"/>
        <w:numPr>
          <w:ilvl w:val="0"/>
          <w:numId w:val="4"/>
        </w:numPr>
        <w:rPr>
          <w:sz w:val="22"/>
          <w:szCs w:val="22"/>
        </w:rPr>
      </w:pPr>
      <w:r>
        <w:rPr>
          <w:sz w:val="22"/>
          <w:szCs w:val="22"/>
        </w:rPr>
        <w:t>Nombre completo.</w:t>
      </w:r>
    </w:p>
    <w:p w14:paraId="2108133F" w14:textId="7D4FFABF" w:rsidR="00A66E5F" w:rsidRDefault="003E660C" w:rsidP="00A66E5F">
      <w:pPr>
        <w:pStyle w:val="Prrafodelista"/>
        <w:numPr>
          <w:ilvl w:val="0"/>
          <w:numId w:val="3"/>
        </w:numPr>
        <w:rPr>
          <w:sz w:val="22"/>
          <w:szCs w:val="22"/>
        </w:rPr>
      </w:pPr>
      <w:r>
        <w:rPr>
          <w:sz w:val="22"/>
          <w:szCs w:val="22"/>
        </w:rPr>
        <w:t>F</w:t>
      </w:r>
      <w:r w:rsidR="00A66E5F" w:rsidRPr="00A66E5F">
        <w:rPr>
          <w:sz w:val="22"/>
          <w:szCs w:val="22"/>
        </w:rPr>
        <w:t>iliación académica del autor</w:t>
      </w:r>
      <w:r>
        <w:rPr>
          <w:sz w:val="22"/>
          <w:szCs w:val="22"/>
        </w:rPr>
        <w:t>.</w:t>
      </w:r>
    </w:p>
    <w:p w14:paraId="48C59FEE" w14:textId="315BEF86" w:rsidR="00A66E5F" w:rsidRDefault="003E660C" w:rsidP="00A66E5F">
      <w:pPr>
        <w:pStyle w:val="Prrafodelista"/>
        <w:numPr>
          <w:ilvl w:val="0"/>
          <w:numId w:val="3"/>
        </w:numPr>
        <w:rPr>
          <w:sz w:val="22"/>
          <w:szCs w:val="22"/>
        </w:rPr>
      </w:pPr>
      <w:r>
        <w:rPr>
          <w:sz w:val="22"/>
          <w:szCs w:val="22"/>
        </w:rPr>
        <w:t>I</w:t>
      </w:r>
      <w:r w:rsidR="00A66E5F" w:rsidRPr="00A66E5F">
        <w:rPr>
          <w:sz w:val="22"/>
          <w:szCs w:val="22"/>
        </w:rPr>
        <w:t xml:space="preserve">dentificador digital permanente de autor (orcid), que se puede autogestionar en </w:t>
      </w:r>
      <w:hyperlink r:id="rId5" w:history="1">
        <w:r w:rsidR="00A66E5F" w:rsidRPr="00747A6C">
          <w:rPr>
            <w:rStyle w:val="Hipervnculo"/>
            <w:sz w:val="22"/>
            <w:szCs w:val="22"/>
          </w:rPr>
          <w:t>https://orcid.org/</w:t>
        </w:r>
      </w:hyperlink>
    </w:p>
    <w:p w14:paraId="41140E64" w14:textId="705BCE99" w:rsidR="00A66E5F" w:rsidRDefault="003E660C" w:rsidP="00A66E5F">
      <w:pPr>
        <w:pStyle w:val="Prrafodelista"/>
        <w:numPr>
          <w:ilvl w:val="0"/>
          <w:numId w:val="3"/>
        </w:numPr>
        <w:rPr>
          <w:sz w:val="22"/>
          <w:szCs w:val="22"/>
        </w:rPr>
      </w:pPr>
      <w:r>
        <w:rPr>
          <w:sz w:val="22"/>
          <w:szCs w:val="22"/>
        </w:rPr>
        <w:t>C</w:t>
      </w:r>
      <w:r w:rsidR="00A66E5F">
        <w:rPr>
          <w:sz w:val="22"/>
          <w:szCs w:val="22"/>
        </w:rPr>
        <w:t>orreo electrónico</w:t>
      </w:r>
      <w:r>
        <w:rPr>
          <w:sz w:val="22"/>
          <w:szCs w:val="22"/>
        </w:rPr>
        <w:t>.</w:t>
      </w:r>
    </w:p>
    <w:p w14:paraId="41A0579D" w14:textId="7A748BA9" w:rsidR="00A66E5F" w:rsidRDefault="003E660C" w:rsidP="00A66E5F">
      <w:pPr>
        <w:pStyle w:val="Prrafodelista"/>
        <w:numPr>
          <w:ilvl w:val="0"/>
          <w:numId w:val="3"/>
        </w:numPr>
        <w:rPr>
          <w:sz w:val="22"/>
          <w:szCs w:val="22"/>
        </w:rPr>
      </w:pPr>
      <w:r>
        <w:rPr>
          <w:sz w:val="22"/>
          <w:szCs w:val="22"/>
        </w:rPr>
        <w:t>C</w:t>
      </w:r>
      <w:r w:rsidR="00A66E5F">
        <w:rPr>
          <w:sz w:val="22"/>
          <w:szCs w:val="22"/>
        </w:rPr>
        <w:t>iudad y país de residencia</w:t>
      </w:r>
      <w:r>
        <w:rPr>
          <w:sz w:val="22"/>
          <w:szCs w:val="22"/>
        </w:rPr>
        <w:t>.</w:t>
      </w:r>
    </w:p>
    <w:p w14:paraId="4CD294FE" w14:textId="7254F405" w:rsidR="00A66E5F" w:rsidRDefault="00A66E5F" w:rsidP="00A66E5F">
      <w:pPr>
        <w:rPr>
          <w:sz w:val="22"/>
          <w:szCs w:val="22"/>
        </w:rPr>
      </w:pPr>
    </w:p>
    <w:p w14:paraId="40224D04" w14:textId="2BA1DA63" w:rsidR="00A66E5F" w:rsidRDefault="00A66E5F" w:rsidP="00A66E5F">
      <w:pPr>
        <w:rPr>
          <w:sz w:val="22"/>
          <w:szCs w:val="22"/>
        </w:rPr>
      </w:pPr>
      <w:r>
        <w:rPr>
          <w:sz w:val="22"/>
          <w:szCs w:val="22"/>
        </w:rPr>
        <w:t>El título del artículo no puede superar los 80 caracteres con espacios incluídos.</w:t>
      </w:r>
    </w:p>
    <w:p w14:paraId="48C56E3F" w14:textId="77777777" w:rsidR="003E660C" w:rsidRDefault="003E660C" w:rsidP="00A66E5F">
      <w:pPr>
        <w:rPr>
          <w:sz w:val="22"/>
          <w:szCs w:val="22"/>
        </w:rPr>
      </w:pPr>
    </w:p>
    <w:p w14:paraId="058559C0" w14:textId="2F00B250" w:rsidR="00A66E5F" w:rsidRDefault="00A66E5F" w:rsidP="00A66E5F">
      <w:pPr>
        <w:rPr>
          <w:sz w:val="22"/>
          <w:szCs w:val="22"/>
        </w:rPr>
      </w:pPr>
      <w:r w:rsidRPr="008F19AF">
        <w:rPr>
          <w:sz w:val="22"/>
          <w:szCs w:val="22"/>
        </w:rPr>
        <w:t>El trabajo deberá incluir un resumen en español de no más de 120 palabras</w:t>
      </w:r>
      <w:r>
        <w:rPr>
          <w:sz w:val="22"/>
          <w:szCs w:val="22"/>
        </w:rPr>
        <w:t xml:space="preserve"> (720 caracteres con espacios incluídos).</w:t>
      </w:r>
      <w:r w:rsidRPr="008F19AF">
        <w:rPr>
          <w:sz w:val="22"/>
          <w:szCs w:val="22"/>
        </w:rPr>
        <w:t xml:space="preserve"> </w:t>
      </w:r>
    </w:p>
    <w:p w14:paraId="39E01660" w14:textId="77777777" w:rsidR="00A66E5F" w:rsidRDefault="00A66E5F" w:rsidP="008F19AF">
      <w:pPr>
        <w:rPr>
          <w:sz w:val="22"/>
          <w:szCs w:val="22"/>
        </w:rPr>
      </w:pPr>
    </w:p>
    <w:p w14:paraId="0B3A0365" w14:textId="080B39BF" w:rsidR="008F19AF" w:rsidRDefault="008F19AF" w:rsidP="008F19AF">
      <w:pPr>
        <w:rPr>
          <w:sz w:val="22"/>
          <w:szCs w:val="22"/>
        </w:rPr>
      </w:pPr>
      <w:r w:rsidRPr="008F19AF">
        <w:rPr>
          <w:sz w:val="22"/>
          <w:szCs w:val="22"/>
        </w:rPr>
        <w:t xml:space="preserve">Deberá indicar hasta cuatro palabras claves o descriptores. Estos deberán ajustarse a la lista de términos del </w:t>
      </w:r>
      <w:commentRangeStart w:id="0"/>
      <w:r w:rsidRPr="008F19AF">
        <w:rPr>
          <w:sz w:val="22"/>
          <w:szCs w:val="22"/>
        </w:rPr>
        <w:t>Tesauro de Psicoanálisis de la Asociación Psicoanalítica Argentina</w:t>
      </w:r>
      <w:commentRangeEnd w:id="0"/>
      <w:r>
        <w:rPr>
          <w:rStyle w:val="Refdecomentario"/>
        </w:rPr>
        <w:commentReference w:id="0"/>
      </w:r>
      <w:r w:rsidRPr="008F19AF">
        <w:rPr>
          <w:sz w:val="22"/>
          <w:szCs w:val="22"/>
        </w:rPr>
        <w:t xml:space="preserve">. </w:t>
      </w:r>
    </w:p>
    <w:p w14:paraId="593EA251" w14:textId="77777777" w:rsidR="008F19AF" w:rsidRDefault="008F19AF" w:rsidP="008F19AF">
      <w:pPr>
        <w:rPr>
          <w:sz w:val="22"/>
          <w:szCs w:val="22"/>
        </w:rPr>
      </w:pPr>
      <w:r w:rsidRPr="008F19AF">
        <w:rPr>
          <w:sz w:val="22"/>
          <w:szCs w:val="22"/>
        </w:rPr>
        <w:t xml:space="preserve">No obstante, el Consejo Editorial de Equinoccio se reserva el derecho de introducir variantes en los descriptores del artículo por razones de claridad y coherencia temática. </w:t>
      </w:r>
    </w:p>
    <w:p w14:paraId="577D11FE" w14:textId="1F68DB4F" w:rsidR="008F19AF" w:rsidRDefault="008F19AF" w:rsidP="008F19AF">
      <w:pPr>
        <w:rPr>
          <w:sz w:val="22"/>
          <w:szCs w:val="22"/>
        </w:rPr>
      </w:pPr>
    </w:p>
    <w:p w14:paraId="11B8AB49" w14:textId="0C8B2870" w:rsidR="003E660C" w:rsidRDefault="003E660C" w:rsidP="003E660C">
      <w:pPr>
        <w:rPr>
          <w:sz w:val="22"/>
          <w:szCs w:val="22"/>
        </w:rPr>
      </w:pPr>
      <w:r w:rsidRPr="00A66E5F">
        <w:rPr>
          <w:sz w:val="22"/>
          <w:szCs w:val="22"/>
        </w:rPr>
        <w:t xml:space="preserve">El formato de artículo de la revista </w:t>
      </w:r>
      <w:r w:rsidRPr="00A66E5F">
        <w:rPr>
          <w:i/>
          <w:iCs/>
          <w:sz w:val="22"/>
          <w:szCs w:val="22"/>
        </w:rPr>
        <w:t>Equinoccio</w:t>
      </w:r>
      <w:r w:rsidRPr="00A66E5F">
        <w:rPr>
          <w:sz w:val="22"/>
          <w:szCs w:val="22"/>
        </w:rPr>
        <w:t xml:space="preserve"> requiere de subtítulos. </w:t>
      </w:r>
      <w:r>
        <w:rPr>
          <w:sz w:val="22"/>
          <w:szCs w:val="22"/>
        </w:rPr>
        <w:t>Asegurarse de que mantengan un mismo criterio (en formato y extensión).</w:t>
      </w:r>
    </w:p>
    <w:p w14:paraId="519AFADF" w14:textId="419720F7" w:rsidR="003E660C" w:rsidRDefault="003E660C" w:rsidP="003E660C">
      <w:pPr>
        <w:rPr>
          <w:sz w:val="22"/>
          <w:szCs w:val="22"/>
        </w:rPr>
      </w:pPr>
    </w:p>
    <w:p w14:paraId="040702EE" w14:textId="77777777" w:rsidR="007E41C6" w:rsidRDefault="007E41C6" w:rsidP="003E660C">
      <w:pPr>
        <w:rPr>
          <w:sz w:val="22"/>
          <w:szCs w:val="22"/>
        </w:rPr>
      </w:pPr>
      <w:r>
        <w:rPr>
          <w:sz w:val="22"/>
          <w:szCs w:val="22"/>
        </w:rPr>
        <w:lastRenderedPageBreak/>
        <w:t>En las referencias bibliográficas, al final del artículo, l</w:t>
      </w:r>
      <w:r w:rsidR="003E660C">
        <w:rPr>
          <w:sz w:val="22"/>
          <w:szCs w:val="22"/>
        </w:rPr>
        <w:t xml:space="preserve">istar solamente las obras referidas en el trabajo. </w:t>
      </w:r>
      <w:r w:rsidR="003E660C" w:rsidRPr="003E660C">
        <w:rPr>
          <w:sz w:val="22"/>
          <w:szCs w:val="22"/>
        </w:rPr>
        <w:t>El estilo de citas y referencias bibliográficas deberá regirse por los lineamientos del Manual de Publicaciones de la American Psychological Association (7a. ed., 2020).</w:t>
      </w:r>
      <w:r w:rsidR="003E660C">
        <w:rPr>
          <w:sz w:val="22"/>
          <w:szCs w:val="22"/>
        </w:rPr>
        <w:t xml:space="preserve"> </w:t>
      </w:r>
    </w:p>
    <w:p w14:paraId="7B941A7D" w14:textId="6C6FC735" w:rsidR="007E41C6" w:rsidRDefault="007E41C6" w:rsidP="003E660C">
      <w:pPr>
        <w:rPr>
          <w:sz w:val="22"/>
          <w:szCs w:val="22"/>
        </w:rPr>
      </w:pPr>
    </w:p>
    <w:p w14:paraId="173A31D2" w14:textId="7A5BC020" w:rsidR="00EF2FAE" w:rsidRDefault="00EF2FAE" w:rsidP="003E660C">
      <w:pPr>
        <w:rPr>
          <w:sz w:val="22"/>
          <w:szCs w:val="22"/>
        </w:rPr>
      </w:pPr>
      <w:r>
        <w:rPr>
          <w:sz w:val="22"/>
          <w:szCs w:val="22"/>
        </w:rPr>
        <w:t>Las citas textuales entre comilla o párrafo aparte (mayores a 40 palabras) deben tener la indicación de la página de donde fueron tomadas.</w:t>
      </w:r>
    </w:p>
    <w:p w14:paraId="5DD88968" w14:textId="1C080AD4" w:rsidR="003E660C" w:rsidRDefault="003E660C" w:rsidP="003E660C">
      <w:pPr>
        <w:rPr>
          <w:sz w:val="22"/>
          <w:szCs w:val="22"/>
        </w:rPr>
      </w:pPr>
      <w:r w:rsidRPr="003E660C">
        <w:rPr>
          <w:sz w:val="22"/>
          <w:szCs w:val="22"/>
        </w:rPr>
        <w:t>Recurso digital asociado: </w:t>
      </w:r>
      <w:hyperlink r:id="rId10" w:tgtFrame="_blank" w:history="1">
        <w:r w:rsidRPr="003E660C">
          <w:rPr>
            <w:rStyle w:val="Hipervnculo"/>
            <w:sz w:val="22"/>
            <w:szCs w:val="22"/>
          </w:rPr>
          <w:t>Guía de Referencias y Citas.</w:t>
        </w:r>
      </w:hyperlink>
    </w:p>
    <w:p w14:paraId="7E792DC4" w14:textId="77777777" w:rsidR="003E660C" w:rsidRDefault="003E660C" w:rsidP="003E660C">
      <w:pPr>
        <w:rPr>
          <w:sz w:val="22"/>
          <w:szCs w:val="22"/>
        </w:rPr>
      </w:pPr>
    </w:p>
    <w:p w14:paraId="46B6C4BE" w14:textId="20727CA0" w:rsidR="003E660C" w:rsidRDefault="003E660C" w:rsidP="003E660C">
      <w:pPr>
        <w:rPr>
          <w:rFonts w:cstheme="minorHAnsi"/>
          <w:sz w:val="22"/>
          <w:szCs w:val="22"/>
          <w:shd w:val="clear" w:color="auto" w:fill="FFFFFF"/>
        </w:rPr>
      </w:pPr>
      <w:r w:rsidRPr="003E660C">
        <w:rPr>
          <w:rFonts w:cstheme="minorHAnsi"/>
          <w:sz w:val="22"/>
          <w:szCs w:val="22"/>
          <w:shd w:val="clear" w:color="auto" w:fill="FFFFFF"/>
        </w:rPr>
        <w:t>La utilización de las notas al pie de página se limitará a aclaraciones o precisiones de asuntos elaborados en el cuerpo del texto y deberán reducirse al mínimo posible y ser redactadas en forma breve y concreta. </w:t>
      </w:r>
    </w:p>
    <w:p w14:paraId="6323CDAE" w14:textId="6F9677F5" w:rsidR="002A772C" w:rsidRDefault="002A772C" w:rsidP="003E660C">
      <w:pPr>
        <w:rPr>
          <w:rFonts w:cstheme="minorHAnsi"/>
          <w:sz w:val="22"/>
          <w:szCs w:val="22"/>
          <w:shd w:val="clear" w:color="auto" w:fill="FFFFFF"/>
        </w:rPr>
      </w:pPr>
    </w:p>
    <w:p w14:paraId="7A84D37B" w14:textId="592E70B4" w:rsidR="002A772C" w:rsidRPr="00FA6A43" w:rsidRDefault="002A772C" w:rsidP="003E660C">
      <w:pPr>
        <w:rPr>
          <w:rFonts w:cstheme="minorHAnsi"/>
          <w:color w:val="FF0000"/>
          <w:sz w:val="22"/>
          <w:szCs w:val="22"/>
          <w:shd w:val="clear" w:color="auto" w:fill="FFFFFF"/>
        </w:rPr>
      </w:pPr>
      <w:commentRangeStart w:id="1"/>
      <w:r w:rsidRPr="00FA6A43">
        <w:rPr>
          <w:rFonts w:cstheme="minorHAnsi"/>
          <w:color w:val="FF0000"/>
          <w:sz w:val="22"/>
          <w:szCs w:val="22"/>
          <w:shd w:val="clear" w:color="auto" w:fill="FFFFFF"/>
        </w:rPr>
        <w:t>Acerca de la inclusión de imágenes:</w:t>
      </w:r>
    </w:p>
    <w:p w14:paraId="65A6845A" w14:textId="4A08B58D" w:rsidR="002A772C" w:rsidRPr="00FA6A43" w:rsidRDefault="002A772C" w:rsidP="003E660C">
      <w:pPr>
        <w:rPr>
          <w:rFonts w:cstheme="minorHAnsi"/>
          <w:color w:val="FF0000"/>
          <w:sz w:val="22"/>
          <w:szCs w:val="22"/>
        </w:rPr>
      </w:pPr>
      <w:r w:rsidRPr="00FA6A43">
        <w:rPr>
          <w:rFonts w:cstheme="minorHAnsi"/>
          <w:color w:val="FF0000"/>
          <w:sz w:val="22"/>
          <w:szCs w:val="22"/>
        </w:rPr>
        <w:t>Encontrar alguna imagen o gráfico en Internet no significa necesariamente que pueda ser reproducirlo libremente. Incluirla en la revista implica cersiorarse de que la imagen pueda ser utilizada, contar con la autorización pertinente para su reproducción o adaptación y que sea apta para su impresión.</w:t>
      </w:r>
      <w:commentRangeEnd w:id="1"/>
      <w:r w:rsidR="00FA6A43">
        <w:rPr>
          <w:rStyle w:val="Refdecomentario"/>
        </w:rPr>
        <w:commentReference w:id="1"/>
      </w:r>
    </w:p>
    <w:p w14:paraId="14B22817" w14:textId="77777777" w:rsidR="003E660C" w:rsidRDefault="003E660C" w:rsidP="008F19AF">
      <w:pPr>
        <w:rPr>
          <w:sz w:val="22"/>
          <w:szCs w:val="22"/>
        </w:rPr>
      </w:pPr>
    </w:p>
    <w:p w14:paraId="7E171A71" w14:textId="28C53BFD" w:rsidR="008F19AF" w:rsidRDefault="008F19AF" w:rsidP="008F19AF">
      <w:pPr>
        <w:rPr>
          <w:sz w:val="22"/>
          <w:szCs w:val="22"/>
        </w:rPr>
      </w:pPr>
      <w:r w:rsidRPr="008F19AF">
        <w:rPr>
          <w:sz w:val="22"/>
          <w:szCs w:val="22"/>
        </w:rPr>
        <w:t xml:space="preserve">Los trabajos deberán enviarse en dos archivos (con identificación de autor en uno solo) por correo electrónico a </w:t>
      </w:r>
      <w:hyperlink r:id="rId11" w:history="1">
        <w:r w:rsidR="003E660C" w:rsidRPr="00747A6C">
          <w:rPr>
            <w:rStyle w:val="Hipervnculo"/>
            <w:sz w:val="22"/>
            <w:szCs w:val="22"/>
          </w:rPr>
          <w:t>biblioteca@audepp.org</w:t>
        </w:r>
      </w:hyperlink>
      <w:r w:rsidRPr="008F19AF">
        <w:rPr>
          <w:sz w:val="22"/>
          <w:szCs w:val="22"/>
        </w:rPr>
        <w:t>.</w:t>
      </w:r>
    </w:p>
    <w:p w14:paraId="36F16022" w14:textId="77777777" w:rsidR="003E660C" w:rsidRPr="008F19AF" w:rsidRDefault="003E660C" w:rsidP="003E660C">
      <w:pPr>
        <w:shd w:val="clear" w:color="auto" w:fill="FFFFFF"/>
        <w:spacing w:before="100" w:beforeAutospacing="1" w:after="100" w:afterAutospacing="1"/>
        <w:rPr>
          <w:rFonts w:eastAsia="Times New Roman" w:cstheme="minorHAnsi"/>
          <w:sz w:val="22"/>
          <w:szCs w:val="22"/>
          <w:lang w:eastAsia="es-MX"/>
        </w:rPr>
      </w:pPr>
      <w:r>
        <w:rPr>
          <w:rFonts w:eastAsia="Times New Roman" w:cstheme="minorHAnsi"/>
          <w:sz w:val="22"/>
          <w:szCs w:val="22"/>
          <w:lang w:eastAsia="es-MX"/>
        </w:rPr>
        <w:t xml:space="preserve">Para más información consultar: </w:t>
      </w:r>
      <w:r w:rsidRPr="00A66E5F">
        <w:rPr>
          <w:rFonts w:eastAsia="Times New Roman" w:cstheme="minorHAnsi"/>
          <w:sz w:val="22"/>
          <w:szCs w:val="22"/>
          <w:lang w:eastAsia="es-MX"/>
        </w:rPr>
        <w:t>http://www.audepp.org/ojs/index.php/eqo/about/submissions</w:t>
      </w:r>
    </w:p>
    <w:p w14:paraId="716125BB" w14:textId="77777777" w:rsidR="003E660C" w:rsidRDefault="003E660C" w:rsidP="008F19AF">
      <w:pPr>
        <w:rPr>
          <w:sz w:val="22"/>
          <w:szCs w:val="22"/>
        </w:rPr>
      </w:pPr>
    </w:p>
    <w:p w14:paraId="231DB834" w14:textId="77777777" w:rsidR="003E660C" w:rsidRPr="008F19AF" w:rsidRDefault="003E660C" w:rsidP="008F19AF">
      <w:pPr>
        <w:rPr>
          <w:sz w:val="22"/>
          <w:szCs w:val="22"/>
        </w:rPr>
      </w:pPr>
    </w:p>
    <w:p w14:paraId="7CC6CC47" w14:textId="362D4CE9" w:rsidR="008F19AF" w:rsidRPr="00BD1605" w:rsidRDefault="008F19AF" w:rsidP="008F19AF">
      <w:pPr>
        <w:rPr>
          <w:sz w:val="22"/>
          <w:szCs w:val="22"/>
        </w:rPr>
      </w:pPr>
    </w:p>
    <w:sectPr w:rsidR="008F19AF" w:rsidRPr="00BD160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ora, Cecilia" w:date="2022-12-19T21:46:00Z" w:initials="CN">
    <w:p w14:paraId="4BA0FBA1" w14:textId="77777777" w:rsidR="008F19AF" w:rsidRDefault="008F19AF" w:rsidP="00491F64">
      <w:r>
        <w:rPr>
          <w:rStyle w:val="Refdecomentario"/>
        </w:rPr>
        <w:annotationRef/>
      </w:r>
      <w:r>
        <w:rPr>
          <w:sz w:val="20"/>
          <w:szCs w:val="20"/>
        </w:rPr>
        <w:t>Agregar link</w:t>
      </w:r>
    </w:p>
  </w:comment>
  <w:comment w:id="1" w:author="Nicora, Cecilia" w:date="2022-12-19T22:19:00Z" w:initials="CN">
    <w:p w14:paraId="59A51C0A" w14:textId="77777777" w:rsidR="00FA6A43" w:rsidRDefault="00FA6A43" w:rsidP="00B62CEE">
      <w:r>
        <w:rPr>
          <w:rStyle w:val="Refdecomentario"/>
        </w:rPr>
        <w:annotationRef/>
      </w:r>
      <w:r>
        <w:rPr>
          <w:sz w:val="20"/>
          <w:szCs w:val="20"/>
        </w:rPr>
        <w:t>Esto lo agregué porque siempre puede generar complicaciones. Tal vez debería de agregarse algún texto comentando que se aceptarán siempre y cuando sean pertinentes y cumplan los requisitos mencionados.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A0FBA1" w15:done="0"/>
  <w15:commentEx w15:paraId="59A51C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5A4E" w16cex:dateUtc="2022-12-20T05:46:00Z"/>
  <w16cex:commentExtensible w16cex:durableId="274B61F0" w16cex:dateUtc="2022-12-20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A0FBA1" w16cid:durableId="274B5A4E"/>
  <w16cid:commentId w16cid:paraId="59A51C0A" w16cid:durableId="274B61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7314F"/>
    <w:multiLevelType w:val="hybridMultilevel"/>
    <w:tmpl w:val="D9784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303672"/>
    <w:multiLevelType w:val="hybridMultilevel"/>
    <w:tmpl w:val="FFA27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750212"/>
    <w:multiLevelType w:val="hybridMultilevel"/>
    <w:tmpl w:val="386E2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52260A"/>
    <w:multiLevelType w:val="hybridMultilevel"/>
    <w:tmpl w:val="14488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7433382">
    <w:abstractNumId w:val="2"/>
  </w:num>
  <w:num w:numId="2" w16cid:durableId="2121024927">
    <w:abstractNumId w:val="0"/>
  </w:num>
  <w:num w:numId="3" w16cid:durableId="350111651">
    <w:abstractNumId w:val="3"/>
  </w:num>
  <w:num w:numId="4" w16cid:durableId="10605152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ra, Cecilia">
    <w15:presenceInfo w15:providerId="AD" w15:userId="S::cnicora@clb.santillana.com::28bf3388-aeba-46db-8020-d2856ab9ea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FF"/>
    <w:rsid w:val="001D45FF"/>
    <w:rsid w:val="002A772C"/>
    <w:rsid w:val="003E660C"/>
    <w:rsid w:val="00572A77"/>
    <w:rsid w:val="007E41C6"/>
    <w:rsid w:val="008F19AF"/>
    <w:rsid w:val="00A6166D"/>
    <w:rsid w:val="00A66E5F"/>
    <w:rsid w:val="00BD1605"/>
    <w:rsid w:val="00D73E24"/>
    <w:rsid w:val="00EF2FAE"/>
    <w:rsid w:val="00FA6A43"/>
    <w:rsid w:val="00FB12D3"/>
    <w:rsid w:val="00FC2E8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48835BA6"/>
  <w15:chartTrackingRefBased/>
  <w15:docId w15:val="{884E6DC6-6385-8040-9844-C079D2BD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D45FF"/>
    <w:rPr>
      <w:sz w:val="16"/>
      <w:szCs w:val="16"/>
    </w:rPr>
  </w:style>
  <w:style w:type="paragraph" w:styleId="Prrafodelista">
    <w:name w:val="List Paragraph"/>
    <w:basedOn w:val="Normal"/>
    <w:uiPriority w:val="34"/>
    <w:qFormat/>
    <w:rsid w:val="00BD1605"/>
    <w:pPr>
      <w:ind w:left="720"/>
      <w:contextualSpacing/>
    </w:pPr>
  </w:style>
  <w:style w:type="paragraph" w:styleId="Textocomentario">
    <w:name w:val="annotation text"/>
    <w:basedOn w:val="Normal"/>
    <w:link w:val="TextocomentarioCar"/>
    <w:uiPriority w:val="99"/>
    <w:semiHidden/>
    <w:unhideWhenUsed/>
    <w:rsid w:val="008F19AF"/>
    <w:rPr>
      <w:sz w:val="20"/>
      <w:szCs w:val="20"/>
    </w:rPr>
  </w:style>
  <w:style w:type="character" w:customStyle="1" w:styleId="TextocomentarioCar">
    <w:name w:val="Texto comentario Car"/>
    <w:basedOn w:val="Fuentedeprrafopredeter"/>
    <w:link w:val="Textocomentario"/>
    <w:uiPriority w:val="99"/>
    <w:semiHidden/>
    <w:rsid w:val="008F19AF"/>
    <w:rPr>
      <w:sz w:val="20"/>
      <w:szCs w:val="20"/>
    </w:rPr>
  </w:style>
  <w:style w:type="paragraph" w:styleId="Asuntodelcomentario">
    <w:name w:val="annotation subject"/>
    <w:basedOn w:val="Textocomentario"/>
    <w:next w:val="Textocomentario"/>
    <w:link w:val="AsuntodelcomentarioCar"/>
    <w:uiPriority w:val="99"/>
    <w:semiHidden/>
    <w:unhideWhenUsed/>
    <w:rsid w:val="008F19AF"/>
    <w:rPr>
      <w:b/>
      <w:bCs/>
    </w:rPr>
  </w:style>
  <w:style w:type="character" w:customStyle="1" w:styleId="AsuntodelcomentarioCar">
    <w:name w:val="Asunto del comentario Car"/>
    <w:basedOn w:val="TextocomentarioCar"/>
    <w:link w:val="Asuntodelcomentario"/>
    <w:uiPriority w:val="99"/>
    <w:semiHidden/>
    <w:rsid w:val="008F19AF"/>
    <w:rPr>
      <w:b/>
      <w:bCs/>
      <w:sz w:val="20"/>
      <w:szCs w:val="20"/>
    </w:rPr>
  </w:style>
  <w:style w:type="character" w:styleId="Hipervnculo">
    <w:name w:val="Hyperlink"/>
    <w:basedOn w:val="Fuentedeprrafopredeter"/>
    <w:uiPriority w:val="99"/>
    <w:unhideWhenUsed/>
    <w:rsid w:val="00A66E5F"/>
    <w:rPr>
      <w:color w:val="0563C1" w:themeColor="hyperlink"/>
      <w:u w:val="single"/>
    </w:rPr>
  </w:style>
  <w:style w:type="character" w:styleId="Mencinsinresolver">
    <w:name w:val="Unresolved Mention"/>
    <w:basedOn w:val="Fuentedeprrafopredeter"/>
    <w:uiPriority w:val="99"/>
    <w:semiHidden/>
    <w:unhideWhenUsed/>
    <w:rsid w:val="00A66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mailto:biblioteca@audepp.org" TargetMode="External"/><Relationship Id="rId5" Type="http://schemas.openxmlformats.org/officeDocument/2006/relationships/hyperlink" Target="https://orcid.org/" TargetMode="External"/><Relationship Id="rId10" Type="http://schemas.openxmlformats.org/officeDocument/2006/relationships/hyperlink" Target="http://www.audepp.org/portal/wp-content/uploads/2021/11/Guia-de-referencias-y-citas.-Biblioteca-AUDEPP.pdf"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Nicora, Cecilia</dc:creator>
  <cp:keywords/>
  <dc:description/>
  <cp:lastModifiedBy>Nicora, Cecilia</cp:lastModifiedBy>
  <cp:revision>10</cp:revision>
  <dcterms:created xsi:type="dcterms:W3CDTF">2022-12-20T05:35:00Z</dcterms:created>
  <dcterms:modified xsi:type="dcterms:W3CDTF">2022-12-20T06:27:00Z</dcterms:modified>
</cp:coreProperties>
</file>