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D01E" w14:textId="3C7014EA" w:rsidR="003C2611" w:rsidRPr="00F6715A" w:rsidRDefault="00F6715A" w:rsidP="00F6715A">
      <w:pPr>
        <w:pStyle w:val="TITULO1"/>
      </w:pPr>
      <w:r w:rsidRPr="00F6715A">
        <w:t>La pandemia como revelador. La tramitación del dolor psíquico</w:t>
      </w:r>
    </w:p>
    <w:p w14:paraId="0FDE161D" w14:textId="367DA7A6" w:rsidR="00CA64D3" w:rsidRPr="00F6715A" w:rsidRDefault="00CA64D3" w:rsidP="00F6715A">
      <w:pPr>
        <w:pStyle w:val="SUBTITULO"/>
      </w:pPr>
      <w:r w:rsidRPr="00F6715A">
        <w:t>Psicoanalista Alicia Leone</w:t>
      </w:r>
    </w:p>
    <w:p w14:paraId="5D2613C9" w14:textId="55D6A54D" w:rsidR="00F6715A" w:rsidRPr="00F6715A" w:rsidRDefault="003C2611" w:rsidP="00F6715A">
      <w:pPr>
        <w:pStyle w:val="Normal1"/>
        <w:ind w:firstLine="0"/>
        <w:rPr>
          <w:rFonts w:cs="Times New Roman"/>
          <w:szCs w:val="24"/>
        </w:rPr>
      </w:pPr>
      <w:r w:rsidRPr="00F6715A">
        <w:rPr>
          <w:rFonts w:cs="Times New Roman"/>
          <w:szCs w:val="24"/>
        </w:rPr>
        <w:t xml:space="preserve">El viernes 14 de mayo </w:t>
      </w:r>
      <w:r w:rsidR="00266F69" w:rsidRPr="00F6715A">
        <w:rPr>
          <w:rFonts w:cs="Times New Roman"/>
          <w:szCs w:val="24"/>
        </w:rPr>
        <w:t>del presente año se llevó a cabo en nuestra institución la conferencia realizada por la psicoanalista argentina Alicia Leone.</w:t>
      </w:r>
      <w:r w:rsidR="004B12C7">
        <w:rPr>
          <w:rFonts w:cs="Times New Roman"/>
          <w:szCs w:val="24"/>
        </w:rPr>
        <w:t xml:space="preserve"> Dicha conferencia </w:t>
      </w:r>
      <w:r w:rsidR="00266F69" w:rsidRPr="00F6715A">
        <w:rPr>
          <w:rFonts w:cs="Times New Roman"/>
          <w:szCs w:val="24"/>
        </w:rPr>
        <w:t>estuvo organizada por el Espacio Silvia Bleichmar y por la Comisión Científica</w:t>
      </w:r>
      <w:r w:rsidR="004B12C7">
        <w:rPr>
          <w:rFonts w:cs="Times New Roman"/>
          <w:szCs w:val="24"/>
        </w:rPr>
        <w:t>, y la</w:t>
      </w:r>
      <w:r w:rsidR="00266F69" w:rsidRPr="00F6715A">
        <w:rPr>
          <w:rFonts w:cs="Times New Roman"/>
          <w:szCs w:val="24"/>
        </w:rPr>
        <w:t xml:space="preserve"> coordinación estuvo a cargo de la</w:t>
      </w:r>
      <w:r w:rsidR="004B12C7">
        <w:rPr>
          <w:rFonts w:cs="Times New Roman"/>
          <w:szCs w:val="24"/>
        </w:rPr>
        <w:t>s</w:t>
      </w:r>
      <w:r w:rsidR="00266F69" w:rsidRPr="00F6715A">
        <w:rPr>
          <w:rFonts w:cs="Times New Roman"/>
          <w:szCs w:val="24"/>
        </w:rPr>
        <w:t xml:space="preserve"> </w:t>
      </w:r>
      <w:r w:rsidR="004B12C7">
        <w:rPr>
          <w:rFonts w:cs="Times New Roman"/>
          <w:szCs w:val="24"/>
        </w:rPr>
        <w:t>l</w:t>
      </w:r>
      <w:r w:rsidR="00266F69" w:rsidRPr="00F6715A">
        <w:rPr>
          <w:rFonts w:cs="Times New Roman"/>
          <w:szCs w:val="24"/>
        </w:rPr>
        <w:t>icenciada</w:t>
      </w:r>
      <w:r w:rsidR="004B12C7">
        <w:rPr>
          <w:rFonts w:cs="Times New Roman"/>
          <w:szCs w:val="24"/>
        </w:rPr>
        <w:t>s</w:t>
      </w:r>
      <w:r w:rsidR="00266F69" w:rsidRPr="00F6715A">
        <w:rPr>
          <w:rFonts w:cs="Times New Roman"/>
          <w:szCs w:val="24"/>
        </w:rPr>
        <w:t xml:space="preserve"> Magdalena Lema y Silvia Tejeria. </w:t>
      </w:r>
      <w:r w:rsidR="004B12C7">
        <w:rPr>
          <w:rFonts w:cs="Times New Roman"/>
          <w:szCs w:val="24"/>
        </w:rPr>
        <w:br/>
      </w:r>
      <w:r w:rsidR="00266F69" w:rsidRPr="00F6715A">
        <w:rPr>
          <w:rFonts w:cs="Times New Roman"/>
          <w:szCs w:val="24"/>
        </w:rPr>
        <w:t>En la apertura</w:t>
      </w:r>
      <w:r w:rsidR="004B12C7">
        <w:rPr>
          <w:rFonts w:cs="Times New Roman"/>
          <w:szCs w:val="24"/>
        </w:rPr>
        <w:t>,</w:t>
      </w:r>
      <w:r w:rsidR="00FB5C18" w:rsidRPr="00F6715A">
        <w:rPr>
          <w:rFonts w:cs="Times New Roman"/>
          <w:szCs w:val="24"/>
        </w:rPr>
        <w:t xml:space="preserve"> Magdalena </w:t>
      </w:r>
      <w:r w:rsidR="00266F69" w:rsidRPr="00F6715A">
        <w:rPr>
          <w:rFonts w:cs="Times New Roman"/>
          <w:szCs w:val="24"/>
        </w:rPr>
        <w:t xml:space="preserve">y </w:t>
      </w:r>
      <w:r w:rsidR="00FB5C18" w:rsidRPr="00F6715A">
        <w:rPr>
          <w:rFonts w:cs="Times New Roman"/>
          <w:szCs w:val="24"/>
        </w:rPr>
        <w:t>Silvia</w:t>
      </w:r>
      <w:r w:rsidR="00266F69" w:rsidRPr="00F6715A">
        <w:rPr>
          <w:rFonts w:cs="Times New Roman"/>
          <w:szCs w:val="24"/>
        </w:rPr>
        <w:t xml:space="preserve"> aluden a la dificultad de poder pensar sobre </w:t>
      </w:r>
      <w:r w:rsidR="004B12C7">
        <w:rPr>
          <w:rFonts w:cs="Times New Roman"/>
          <w:szCs w:val="24"/>
        </w:rPr>
        <w:t xml:space="preserve">el momento que estamos transcurriendo </w:t>
      </w:r>
      <w:r w:rsidR="00266F69" w:rsidRPr="00F6715A">
        <w:rPr>
          <w:rFonts w:cs="Times New Roman"/>
          <w:szCs w:val="24"/>
        </w:rPr>
        <w:t>sin tener una distancia óptima suficiente</w:t>
      </w:r>
      <w:r w:rsidR="004B12C7">
        <w:rPr>
          <w:rFonts w:cs="Times New Roman"/>
          <w:szCs w:val="24"/>
        </w:rPr>
        <w:t>,</w:t>
      </w:r>
      <w:r w:rsidR="00266F69" w:rsidRPr="00F6715A">
        <w:rPr>
          <w:rFonts w:cs="Times New Roman"/>
          <w:szCs w:val="24"/>
        </w:rPr>
        <w:t xml:space="preserve"> y c</w:t>
      </w:r>
      <w:r w:rsidR="004B12C7">
        <w:rPr>
          <w:rFonts w:cs="Times New Roman"/>
          <w:szCs w:val="24"/>
        </w:rPr>
        <w:t>ómo</w:t>
      </w:r>
      <w:r w:rsidR="00266F69" w:rsidRPr="00F6715A">
        <w:rPr>
          <w:rFonts w:cs="Times New Roman"/>
          <w:szCs w:val="24"/>
        </w:rPr>
        <w:t xml:space="preserve"> Silvia Bleichmar tuvo un pensar permanente sobre los fenómenos sociohistóricos </w:t>
      </w:r>
      <w:r w:rsidR="004B12C7">
        <w:rPr>
          <w:rFonts w:cs="Times New Roman"/>
          <w:szCs w:val="24"/>
        </w:rPr>
        <w:t xml:space="preserve">y </w:t>
      </w:r>
      <w:r w:rsidR="00FB5C18" w:rsidRPr="00F6715A">
        <w:rPr>
          <w:rFonts w:cs="Times New Roman"/>
          <w:szCs w:val="24"/>
        </w:rPr>
        <w:t>la subjetividad de su época</w:t>
      </w:r>
      <w:r w:rsidR="00A40D00">
        <w:rPr>
          <w:rFonts w:cs="Times New Roman"/>
          <w:szCs w:val="24"/>
        </w:rPr>
        <w:t>.</w:t>
      </w:r>
    </w:p>
    <w:p w14:paraId="1B1801FA" w14:textId="7CAA0374" w:rsidR="00634078" w:rsidRDefault="00FB5C18" w:rsidP="00F6715A">
      <w:pPr>
        <w:pStyle w:val="Normal1"/>
        <w:rPr>
          <w:rFonts w:cs="Times New Roman"/>
          <w:szCs w:val="24"/>
        </w:rPr>
      </w:pPr>
      <w:r w:rsidRPr="00F6715A">
        <w:rPr>
          <w:rFonts w:cs="Times New Roman"/>
          <w:szCs w:val="24"/>
        </w:rPr>
        <w:t>En el recorrido de su conferencia</w:t>
      </w:r>
      <w:r w:rsidR="00A40D00">
        <w:rPr>
          <w:rFonts w:cs="Times New Roman"/>
          <w:szCs w:val="24"/>
        </w:rPr>
        <w:t>,</w:t>
      </w:r>
      <w:r w:rsidRPr="00F6715A">
        <w:rPr>
          <w:rFonts w:cs="Times New Roman"/>
          <w:szCs w:val="24"/>
        </w:rPr>
        <w:t xml:space="preserve"> Alicia va desplegando a modo de hipótesis algunos analizadores teóricos que permiten poder pensar estas situaciones</w:t>
      </w:r>
      <w:r w:rsidR="00A40D00">
        <w:rPr>
          <w:rFonts w:cs="Times New Roman"/>
          <w:szCs w:val="24"/>
        </w:rPr>
        <w:t>. U</w:t>
      </w:r>
      <w:r w:rsidR="00632655">
        <w:rPr>
          <w:rFonts w:cs="Times New Roman"/>
          <w:szCs w:val="24"/>
        </w:rPr>
        <w:t>n</w:t>
      </w:r>
      <w:r w:rsidR="004B3B61">
        <w:rPr>
          <w:rFonts w:cs="Times New Roman"/>
          <w:szCs w:val="24"/>
        </w:rPr>
        <w:t>o</w:t>
      </w:r>
      <w:r w:rsidR="00632655">
        <w:rPr>
          <w:rFonts w:cs="Times New Roman"/>
          <w:szCs w:val="24"/>
        </w:rPr>
        <w:t xml:space="preserve"> de ello</w:t>
      </w:r>
      <w:r w:rsidR="00AF422F" w:rsidRPr="00F6715A">
        <w:rPr>
          <w:rFonts w:cs="Times New Roman"/>
          <w:szCs w:val="24"/>
        </w:rPr>
        <w:t>s es</w:t>
      </w:r>
      <w:r w:rsidRPr="00F6715A">
        <w:rPr>
          <w:rFonts w:cs="Times New Roman"/>
          <w:szCs w:val="24"/>
        </w:rPr>
        <w:t xml:space="preserve"> la propuesta de Silvia Bleichmar </w:t>
      </w:r>
      <w:r w:rsidR="00632655">
        <w:rPr>
          <w:rFonts w:cs="Times New Roman"/>
          <w:szCs w:val="24"/>
        </w:rPr>
        <w:t xml:space="preserve">de diferenciar </w:t>
      </w:r>
      <w:r w:rsidRPr="00F6715A">
        <w:rPr>
          <w:rFonts w:cs="Times New Roman"/>
          <w:szCs w:val="24"/>
        </w:rPr>
        <w:t>entre la producción de subjetividad y constitución del psiquismo</w:t>
      </w:r>
      <w:r w:rsidR="007C2B39" w:rsidRPr="00F6715A">
        <w:rPr>
          <w:rFonts w:cs="Times New Roman"/>
          <w:szCs w:val="24"/>
        </w:rPr>
        <w:t>. Estos</w:t>
      </w:r>
      <w:r w:rsidRPr="00F6715A">
        <w:rPr>
          <w:rFonts w:cs="Times New Roman"/>
          <w:szCs w:val="24"/>
        </w:rPr>
        <w:t xml:space="preserve"> analizadores </w:t>
      </w:r>
      <w:r w:rsidR="00AF422F" w:rsidRPr="00F6715A">
        <w:rPr>
          <w:rFonts w:cs="Times New Roman"/>
          <w:szCs w:val="24"/>
        </w:rPr>
        <w:t xml:space="preserve">conceptuales </w:t>
      </w:r>
      <w:r w:rsidR="007C2B39" w:rsidRPr="00F6715A">
        <w:rPr>
          <w:rFonts w:cs="Times New Roman"/>
          <w:szCs w:val="24"/>
        </w:rPr>
        <w:t>posibilitan</w:t>
      </w:r>
      <w:r w:rsidR="00F6715A" w:rsidRPr="00F6715A">
        <w:rPr>
          <w:rFonts w:cs="Times New Roman"/>
          <w:szCs w:val="24"/>
        </w:rPr>
        <w:t xml:space="preserve"> </w:t>
      </w:r>
      <w:r w:rsidR="0055691B" w:rsidRPr="00F6715A">
        <w:rPr>
          <w:rFonts w:cs="Times New Roman"/>
          <w:szCs w:val="24"/>
        </w:rPr>
        <w:t xml:space="preserve">pensar el momento actual </w:t>
      </w:r>
      <w:r w:rsidR="00A40D00">
        <w:rPr>
          <w:rFonts w:cs="Times New Roman"/>
          <w:szCs w:val="24"/>
        </w:rPr>
        <w:t>y articular</w:t>
      </w:r>
      <w:r w:rsidR="00D900E8" w:rsidRPr="00F6715A">
        <w:rPr>
          <w:rFonts w:cs="Times New Roman"/>
          <w:szCs w:val="24"/>
        </w:rPr>
        <w:t xml:space="preserve"> </w:t>
      </w:r>
      <w:r w:rsidR="0055691B" w:rsidRPr="00F6715A">
        <w:rPr>
          <w:rFonts w:cs="Times New Roman"/>
          <w:szCs w:val="24"/>
        </w:rPr>
        <w:t xml:space="preserve"> </w:t>
      </w:r>
      <w:r w:rsidRPr="00F6715A">
        <w:rPr>
          <w:rFonts w:cs="Times New Roman"/>
          <w:szCs w:val="24"/>
        </w:rPr>
        <w:t>la subjetividad de la época con la dimensión del psiquismo.</w:t>
      </w:r>
      <w:r w:rsidR="0008747F" w:rsidRPr="00F6715A">
        <w:rPr>
          <w:rFonts w:cs="Times New Roman"/>
          <w:szCs w:val="24"/>
        </w:rPr>
        <w:t xml:space="preserve"> </w:t>
      </w:r>
    </w:p>
    <w:p w14:paraId="2A62A1C4" w14:textId="2521C1E4" w:rsidR="00FB5C18" w:rsidRPr="00F6715A" w:rsidRDefault="0008747F" w:rsidP="00F6715A">
      <w:pPr>
        <w:pStyle w:val="Normal1"/>
        <w:rPr>
          <w:rFonts w:cs="Times New Roman"/>
          <w:szCs w:val="24"/>
        </w:rPr>
      </w:pPr>
      <w:r w:rsidRPr="00F6715A">
        <w:rPr>
          <w:rFonts w:cs="Times New Roman"/>
          <w:szCs w:val="24"/>
        </w:rPr>
        <w:t>La incertidumbre causada por la pandemia conmueve</w:t>
      </w:r>
      <w:r w:rsidR="00AF422F" w:rsidRPr="00F6715A">
        <w:rPr>
          <w:rFonts w:cs="Times New Roman"/>
          <w:szCs w:val="24"/>
        </w:rPr>
        <w:t xml:space="preserve"> a las </w:t>
      </w:r>
      <w:r w:rsidRPr="00F6715A">
        <w:rPr>
          <w:rFonts w:cs="Times New Roman"/>
          <w:szCs w:val="24"/>
        </w:rPr>
        <w:t>instituciones y sus valores</w:t>
      </w:r>
      <w:r w:rsidR="00634078">
        <w:rPr>
          <w:rFonts w:cs="Times New Roman"/>
          <w:szCs w:val="24"/>
        </w:rPr>
        <w:t>,</w:t>
      </w:r>
      <w:r w:rsidRPr="00F6715A">
        <w:rPr>
          <w:rFonts w:cs="Times New Roman"/>
          <w:szCs w:val="24"/>
        </w:rPr>
        <w:t xml:space="preserve"> e interviene como un revelador fotográfico evidenciando aquello que estaba latente</w:t>
      </w:r>
      <w:r w:rsidR="00634078">
        <w:rPr>
          <w:rFonts w:cs="Times New Roman"/>
          <w:szCs w:val="24"/>
        </w:rPr>
        <w:t>. E</w:t>
      </w:r>
      <w:r w:rsidR="00732666" w:rsidRPr="00F6715A">
        <w:rPr>
          <w:rFonts w:cs="Times New Roman"/>
          <w:szCs w:val="24"/>
        </w:rPr>
        <w:t xml:space="preserve">l </w:t>
      </w:r>
      <w:proofErr w:type="spellStart"/>
      <w:r w:rsidR="00732666" w:rsidRPr="00A40D00">
        <w:rPr>
          <w:rFonts w:cs="Times New Roman"/>
          <w:i/>
          <w:iCs/>
          <w:szCs w:val="24"/>
        </w:rPr>
        <w:t>desauxilio</w:t>
      </w:r>
      <w:proofErr w:type="spellEnd"/>
      <w:r w:rsidR="00F6715A" w:rsidRPr="00F6715A">
        <w:rPr>
          <w:rFonts w:cs="Times New Roman"/>
          <w:szCs w:val="24"/>
        </w:rPr>
        <w:t xml:space="preserve"> </w:t>
      </w:r>
      <w:r w:rsidR="00732666" w:rsidRPr="00F6715A">
        <w:rPr>
          <w:rFonts w:cs="Times New Roman"/>
          <w:szCs w:val="24"/>
        </w:rPr>
        <w:t>es uno de los aspectos que la pandemia revela en relación a la tramitación del dolor en diferentes planos. En el social</w:t>
      </w:r>
      <w:r w:rsidR="00634078">
        <w:rPr>
          <w:rFonts w:cs="Times New Roman"/>
          <w:szCs w:val="24"/>
        </w:rPr>
        <w:t xml:space="preserve">, </w:t>
      </w:r>
      <w:r w:rsidR="00732666" w:rsidRPr="00F6715A">
        <w:rPr>
          <w:rFonts w:cs="Times New Roman"/>
          <w:szCs w:val="24"/>
        </w:rPr>
        <w:t>nos comunica Alicia</w:t>
      </w:r>
      <w:r w:rsidR="00634078">
        <w:rPr>
          <w:rFonts w:cs="Times New Roman"/>
          <w:szCs w:val="24"/>
        </w:rPr>
        <w:t>, devela</w:t>
      </w:r>
      <w:r w:rsidR="00732666" w:rsidRPr="00F6715A">
        <w:rPr>
          <w:rFonts w:cs="Times New Roman"/>
          <w:szCs w:val="24"/>
        </w:rPr>
        <w:t xml:space="preserve"> la violencia estructural</w:t>
      </w:r>
      <w:r w:rsidR="00634078">
        <w:rPr>
          <w:rFonts w:cs="Times New Roman"/>
          <w:szCs w:val="24"/>
        </w:rPr>
        <w:t>,</w:t>
      </w:r>
      <w:r w:rsidR="00732666" w:rsidRPr="00F6715A">
        <w:rPr>
          <w:rFonts w:cs="Times New Roman"/>
          <w:szCs w:val="24"/>
        </w:rPr>
        <w:t xml:space="preserve"> término que es aplicable </w:t>
      </w:r>
      <w:r w:rsidR="00634078" w:rsidRPr="00634078">
        <w:rPr>
          <w:rFonts w:cs="Times New Roman"/>
          <w:szCs w:val="24"/>
        </w:rPr>
        <w:t>«</w:t>
      </w:r>
      <w:r w:rsidR="00732666" w:rsidRPr="00634078">
        <w:rPr>
          <w:rFonts w:cs="Times New Roman"/>
          <w:szCs w:val="24"/>
        </w:rPr>
        <w:t>en aquellas situaciones en que se produce un daño en la satisfacción de las necesidades básicas de supervivencia, bienestar, identidad</w:t>
      </w:r>
      <w:r w:rsidR="00634078">
        <w:rPr>
          <w:rFonts w:cs="Times New Roman"/>
          <w:szCs w:val="24"/>
        </w:rPr>
        <w:t xml:space="preserve"> y </w:t>
      </w:r>
      <w:r w:rsidR="00732666" w:rsidRPr="00634078">
        <w:rPr>
          <w:rFonts w:cs="Times New Roman"/>
          <w:szCs w:val="24"/>
        </w:rPr>
        <w:t>libertad como resultado de los procesos de estratificación social sin necesidad de formas de violencia directa</w:t>
      </w:r>
      <w:r w:rsidR="00634078" w:rsidRPr="00634078">
        <w:rPr>
          <w:rFonts w:cs="Times New Roman"/>
          <w:szCs w:val="24"/>
        </w:rPr>
        <w:t>».</w:t>
      </w:r>
    </w:p>
    <w:p w14:paraId="3A18DCB3" w14:textId="02999DED" w:rsidR="00732666" w:rsidRPr="00F6715A" w:rsidRDefault="00732666" w:rsidP="00634078">
      <w:pPr>
        <w:pStyle w:val="Normal1"/>
        <w:ind w:firstLine="0"/>
        <w:rPr>
          <w:rFonts w:eastAsia="Arial" w:cs="Times New Roman"/>
          <w:color w:val="222222"/>
          <w:szCs w:val="24"/>
          <w:shd w:val="clear" w:color="auto" w:fill="FFFFFF"/>
        </w:rPr>
      </w:pPr>
      <w:r w:rsidRPr="00F6715A">
        <w:rPr>
          <w:rFonts w:cs="Times New Roman"/>
          <w:szCs w:val="24"/>
        </w:rPr>
        <w:t xml:space="preserve">Afecta </w:t>
      </w:r>
      <w:r w:rsidR="006C7F86" w:rsidRPr="00F6715A">
        <w:rPr>
          <w:rFonts w:cs="Times New Roman"/>
          <w:szCs w:val="24"/>
        </w:rPr>
        <w:t>en forma particular a</w:t>
      </w:r>
      <w:r w:rsidR="00634078">
        <w:rPr>
          <w:rFonts w:cs="Times New Roman"/>
          <w:szCs w:val="24"/>
        </w:rPr>
        <w:t xml:space="preserve"> </w:t>
      </w:r>
      <w:r w:rsidR="006C7F86" w:rsidRPr="00F6715A">
        <w:rPr>
          <w:rFonts w:cs="Times New Roman"/>
          <w:szCs w:val="24"/>
        </w:rPr>
        <w:t xml:space="preserve">los vínculos, a los lazos sociales </w:t>
      </w:r>
      <w:r w:rsidR="00634078">
        <w:rPr>
          <w:rFonts w:cs="Times New Roman"/>
          <w:szCs w:val="24"/>
        </w:rPr>
        <w:t>(</w:t>
      </w:r>
      <w:r w:rsidR="006C7F86" w:rsidRPr="00F6715A">
        <w:rPr>
          <w:rFonts w:cs="Times New Roman"/>
          <w:szCs w:val="24"/>
        </w:rPr>
        <w:t>privación de contacto con otros</w:t>
      </w:r>
      <w:r w:rsidR="00634078">
        <w:rPr>
          <w:rFonts w:cs="Times New Roman"/>
          <w:szCs w:val="24"/>
        </w:rPr>
        <w:t>),</w:t>
      </w:r>
      <w:r w:rsidR="006C7F86" w:rsidRPr="00F6715A">
        <w:rPr>
          <w:rFonts w:cs="Times New Roman"/>
          <w:szCs w:val="24"/>
        </w:rPr>
        <w:t xml:space="preserve"> lo cual conlleva la idea de peligro y una sensación paradoja</w:t>
      </w:r>
      <w:r w:rsidR="00AF422F" w:rsidRPr="00F6715A">
        <w:rPr>
          <w:rFonts w:cs="Times New Roman"/>
          <w:szCs w:val="24"/>
        </w:rPr>
        <w:t xml:space="preserve">l en la cual aquello que calma </w:t>
      </w:r>
      <w:r w:rsidR="00AF422F" w:rsidRPr="00F6715A">
        <w:rPr>
          <w:rFonts w:eastAsia="Times New Roman" w:cs="Times New Roman"/>
          <w:color w:val="000000"/>
          <w:szCs w:val="24"/>
          <w:shd w:val="clear" w:color="auto" w:fill="FFFFFF"/>
        </w:rPr>
        <w:t>(</w:t>
      </w:r>
      <w:r w:rsidR="00634078">
        <w:rPr>
          <w:rFonts w:eastAsia="Times New Roman" w:cs="Times New Roman"/>
          <w:color w:val="000000"/>
          <w:szCs w:val="24"/>
          <w:shd w:val="clear" w:color="auto" w:fill="FFFFFF"/>
        </w:rPr>
        <w:t xml:space="preserve">el </w:t>
      </w:r>
      <w:r w:rsidR="00AF422F" w:rsidRPr="00F6715A">
        <w:rPr>
          <w:rFonts w:eastAsia="Times New Roman" w:cs="Times New Roman"/>
          <w:color w:val="000000"/>
          <w:szCs w:val="24"/>
          <w:shd w:val="clear" w:color="auto" w:fill="FFFFFF"/>
        </w:rPr>
        <w:t xml:space="preserve">abrazo) </w:t>
      </w:r>
      <w:r w:rsidR="00AF422F" w:rsidRPr="00F6715A">
        <w:rPr>
          <w:rFonts w:cs="Times New Roman"/>
          <w:szCs w:val="24"/>
        </w:rPr>
        <w:t xml:space="preserve">se convierte en </w:t>
      </w:r>
      <w:r w:rsidR="007C2B39" w:rsidRPr="00F6715A">
        <w:rPr>
          <w:rFonts w:cs="Times New Roman"/>
          <w:szCs w:val="24"/>
        </w:rPr>
        <w:t>peligroso</w:t>
      </w:r>
      <w:r w:rsidR="00AF422F" w:rsidRPr="00F6715A">
        <w:rPr>
          <w:rFonts w:cs="Times New Roman"/>
          <w:szCs w:val="24"/>
        </w:rPr>
        <w:t>.</w:t>
      </w:r>
      <w:r w:rsidR="007C2B39" w:rsidRPr="00F6715A">
        <w:rPr>
          <w:rFonts w:cs="Times New Roman"/>
          <w:szCs w:val="24"/>
        </w:rPr>
        <w:t xml:space="preserve"> </w:t>
      </w:r>
      <w:r w:rsidR="006C7F86" w:rsidRPr="00F6715A">
        <w:rPr>
          <w:rFonts w:cs="Times New Roman"/>
          <w:szCs w:val="24"/>
        </w:rPr>
        <w:t>Se movilizan ansiedades depresivas y en muchos casos persecutoria</w:t>
      </w:r>
      <w:r w:rsidR="00921B50">
        <w:rPr>
          <w:rFonts w:cs="Times New Roman"/>
          <w:szCs w:val="24"/>
        </w:rPr>
        <w:t>s</w:t>
      </w:r>
      <w:r w:rsidR="00634078">
        <w:rPr>
          <w:rFonts w:cs="Times New Roman"/>
          <w:szCs w:val="24"/>
        </w:rPr>
        <w:t xml:space="preserve"> </w:t>
      </w:r>
      <w:r w:rsidR="00AF422F" w:rsidRPr="00F6715A">
        <w:rPr>
          <w:rFonts w:eastAsia="Times New Roman" w:cs="Times New Roman"/>
          <w:color w:val="000000"/>
          <w:szCs w:val="24"/>
          <w:shd w:val="clear" w:color="auto" w:fill="FFFFFF"/>
        </w:rPr>
        <w:t>(pérdidas de seres amados, de proyectos, de rutinas, etc</w:t>
      </w:r>
      <w:r w:rsidR="00634078">
        <w:rPr>
          <w:rFonts w:eastAsia="Times New Roman" w:cs="Times New Roman"/>
          <w:color w:val="000000"/>
          <w:szCs w:val="24"/>
          <w:shd w:val="clear" w:color="auto" w:fill="FFFFFF"/>
        </w:rPr>
        <w:t>.</w:t>
      </w:r>
      <w:r w:rsidR="00AF422F" w:rsidRPr="00F6715A">
        <w:rPr>
          <w:rFonts w:eastAsia="Times New Roman" w:cs="Times New Roman"/>
          <w:color w:val="000000"/>
          <w:szCs w:val="24"/>
          <w:shd w:val="clear" w:color="auto" w:fill="FFFFFF"/>
        </w:rPr>
        <w:t>),</w:t>
      </w:r>
      <w:r w:rsidR="006C7F86" w:rsidRPr="00F6715A">
        <w:rPr>
          <w:rFonts w:cs="Times New Roman"/>
          <w:szCs w:val="24"/>
        </w:rPr>
        <w:t xml:space="preserve"> que son sustento identitario. La privación de rituales p</w:t>
      </w:r>
      <w:r w:rsidR="00AD60CE" w:rsidRPr="00F6715A">
        <w:rPr>
          <w:rFonts w:cs="Times New Roman"/>
          <w:szCs w:val="24"/>
        </w:rPr>
        <w:t>r</w:t>
      </w:r>
      <w:r w:rsidR="006C7F86" w:rsidRPr="00F6715A">
        <w:rPr>
          <w:rFonts w:cs="Times New Roman"/>
          <w:szCs w:val="24"/>
        </w:rPr>
        <w:t>oduce una alteración de la temporalidad humana</w:t>
      </w:r>
      <w:r w:rsidR="00634078">
        <w:rPr>
          <w:rFonts w:cs="Times New Roman"/>
          <w:szCs w:val="24"/>
        </w:rPr>
        <w:t xml:space="preserve">, y dificulta </w:t>
      </w:r>
      <w:r w:rsidR="00530CB2" w:rsidRPr="00F6715A">
        <w:rPr>
          <w:rFonts w:cs="Times New Roman"/>
          <w:szCs w:val="24"/>
        </w:rPr>
        <w:t>la eficacia simbólica que tienen l</w:t>
      </w:r>
      <w:r w:rsidR="00634078">
        <w:rPr>
          <w:rFonts w:cs="Times New Roman"/>
          <w:szCs w:val="24"/>
        </w:rPr>
        <w:t xml:space="preserve">os individuos </w:t>
      </w:r>
      <w:r w:rsidR="00530CB2" w:rsidRPr="00F6715A">
        <w:rPr>
          <w:rFonts w:cs="Times New Roman"/>
          <w:szCs w:val="24"/>
        </w:rPr>
        <w:t>para el procesamiento del duelo.</w:t>
      </w:r>
      <w:r w:rsidR="00B53F6D" w:rsidRPr="00F6715A">
        <w:rPr>
          <w:rFonts w:cs="Times New Roman"/>
          <w:szCs w:val="24"/>
        </w:rPr>
        <w:t xml:space="preserve"> </w:t>
      </w:r>
      <w:r w:rsidR="00DB224A" w:rsidRPr="001F0372">
        <w:rPr>
          <w:rFonts w:cs="Times New Roman"/>
          <w:szCs w:val="24"/>
        </w:rPr>
        <w:t>La amenaza continua de pérdida y el aislamiento como forma de cuidado conduce a revisar las nociones de pérdida</w:t>
      </w:r>
      <w:r w:rsidR="00AF422F" w:rsidRPr="001F0372">
        <w:rPr>
          <w:rFonts w:cs="Times New Roman"/>
          <w:szCs w:val="24"/>
        </w:rPr>
        <w:t xml:space="preserve">, </w:t>
      </w:r>
      <w:r w:rsidR="00DB224A" w:rsidRPr="001F0372">
        <w:rPr>
          <w:rFonts w:cs="Times New Roman"/>
          <w:szCs w:val="24"/>
        </w:rPr>
        <w:t xml:space="preserve">duelo, la concepción del traumatismo </w:t>
      </w:r>
      <w:r w:rsidR="00BE4E68">
        <w:rPr>
          <w:rFonts w:cs="Times New Roman"/>
          <w:szCs w:val="24"/>
        </w:rPr>
        <w:t>(</w:t>
      </w:r>
      <w:r w:rsidR="00DB224A" w:rsidRPr="001F0372">
        <w:rPr>
          <w:rFonts w:cs="Times New Roman"/>
          <w:szCs w:val="24"/>
        </w:rPr>
        <w:t>de</w:t>
      </w:r>
      <w:r w:rsidR="00AD60CE" w:rsidRPr="001F0372">
        <w:rPr>
          <w:rFonts w:cs="Times New Roman"/>
          <w:szCs w:val="24"/>
        </w:rPr>
        <w:t>f</w:t>
      </w:r>
      <w:r w:rsidR="00DB224A" w:rsidRPr="001F0372">
        <w:rPr>
          <w:rFonts w:cs="Times New Roman"/>
          <w:szCs w:val="24"/>
        </w:rPr>
        <w:t>ensas</w:t>
      </w:r>
      <w:r w:rsidR="00BE4E68">
        <w:rPr>
          <w:rFonts w:cs="Times New Roman"/>
          <w:szCs w:val="24"/>
        </w:rPr>
        <w:t xml:space="preserve"> </w:t>
      </w:r>
      <w:r w:rsidR="00DB224A" w:rsidRPr="001F0372">
        <w:rPr>
          <w:rFonts w:cs="Times New Roman"/>
          <w:szCs w:val="24"/>
        </w:rPr>
        <w:t>maníacas en particular</w:t>
      </w:r>
      <w:r w:rsidR="00BE4E68">
        <w:rPr>
          <w:rFonts w:cs="Times New Roman"/>
          <w:szCs w:val="24"/>
        </w:rPr>
        <w:t>)</w:t>
      </w:r>
      <w:r w:rsidR="00DB224A" w:rsidRPr="001F0372">
        <w:rPr>
          <w:rFonts w:cs="Times New Roman"/>
          <w:szCs w:val="24"/>
        </w:rPr>
        <w:t xml:space="preserve">. </w:t>
      </w:r>
      <w:r w:rsidR="00DB224A" w:rsidRPr="00F6715A">
        <w:rPr>
          <w:rFonts w:cs="Times New Roman"/>
          <w:szCs w:val="24"/>
        </w:rPr>
        <w:t>La pandemia interpela la función continente</w:t>
      </w:r>
      <w:r w:rsidR="00634078">
        <w:rPr>
          <w:rFonts w:cs="Times New Roman"/>
          <w:szCs w:val="24"/>
        </w:rPr>
        <w:t>,</w:t>
      </w:r>
      <w:r w:rsidR="00DB224A" w:rsidRPr="00F6715A">
        <w:rPr>
          <w:rFonts w:cs="Times New Roman"/>
          <w:szCs w:val="24"/>
        </w:rPr>
        <w:t xml:space="preserve"> entendiendo a esta como la función </w:t>
      </w:r>
      <w:r w:rsidR="00DB224A" w:rsidRPr="00F6715A">
        <w:rPr>
          <w:rFonts w:cs="Times New Roman"/>
          <w:szCs w:val="24"/>
        </w:rPr>
        <w:lastRenderedPageBreak/>
        <w:t>metabólica de aspectos desligados</w:t>
      </w:r>
      <w:r w:rsidR="00BE4E68">
        <w:rPr>
          <w:rFonts w:cs="Times New Roman"/>
          <w:szCs w:val="24"/>
        </w:rPr>
        <w:t xml:space="preserve"> que oficia como</w:t>
      </w:r>
      <w:r w:rsidR="00DB224A" w:rsidRPr="00F6715A">
        <w:rPr>
          <w:rFonts w:cs="Times New Roman"/>
          <w:szCs w:val="24"/>
        </w:rPr>
        <w:t xml:space="preserve"> envoltura</w:t>
      </w:r>
      <w:r w:rsidR="00656E52">
        <w:rPr>
          <w:rFonts w:cs="Times New Roman"/>
          <w:szCs w:val="24"/>
        </w:rPr>
        <w:t xml:space="preserve"> psíquica</w:t>
      </w:r>
      <w:r w:rsidR="00DB224A" w:rsidRPr="00F6715A">
        <w:rPr>
          <w:rFonts w:cs="Times New Roman"/>
          <w:szCs w:val="24"/>
        </w:rPr>
        <w:t>.</w:t>
      </w:r>
      <w:r w:rsidR="00F321EA" w:rsidRPr="00F6715A">
        <w:rPr>
          <w:rFonts w:cs="Times New Roman"/>
          <w:szCs w:val="24"/>
        </w:rPr>
        <w:t xml:space="preserve"> En la función de cuidar</w:t>
      </w:r>
      <w:r w:rsidR="00632655">
        <w:rPr>
          <w:rFonts w:cs="Times New Roman"/>
          <w:szCs w:val="24"/>
        </w:rPr>
        <w:t>,</w:t>
      </w:r>
      <w:r w:rsidR="00F321EA" w:rsidRPr="00F6715A">
        <w:rPr>
          <w:rFonts w:cs="Times New Roman"/>
          <w:szCs w:val="24"/>
        </w:rPr>
        <w:t xml:space="preserve"> la autora establece una diferencia entre amar y cuidar</w:t>
      </w:r>
      <w:r w:rsidR="00634078">
        <w:rPr>
          <w:rFonts w:cs="Times New Roman"/>
          <w:szCs w:val="24"/>
        </w:rPr>
        <w:t>,</w:t>
      </w:r>
      <w:r w:rsidR="00F321EA" w:rsidRPr="00F6715A">
        <w:rPr>
          <w:rFonts w:cs="Times New Roman"/>
          <w:szCs w:val="24"/>
        </w:rPr>
        <w:t xml:space="preserve"> en las cuales el cuidar muchas veces conlleva ciertas renuncias al deseo amoroso de apropiación del otro</w:t>
      </w:r>
      <w:r w:rsidR="00AF422F" w:rsidRPr="00F6715A">
        <w:rPr>
          <w:rFonts w:cs="Times New Roman"/>
          <w:szCs w:val="24"/>
        </w:rPr>
        <w:t>.</w:t>
      </w:r>
    </w:p>
    <w:p w14:paraId="783FE80D" w14:textId="7B0E200E" w:rsidR="00F321EA" w:rsidRPr="00F6715A" w:rsidRDefault="00F321EA" w:rsidP="00F6715A">
      <w:pPr>
        <w:pStyle w:val="Normal1"/>
        <w:rPr>
          <w:rFonts w:cs="Times New Roman"/>
          <w:szCs w:val="24"/>
        </w:rPr>
      </w:pPr>
      <w:r w:rsidRPr="00F6715A">
        <w:rPr>
          <w:rFonts w:cs="Times New Roman"/>
          <w:szCs w:val="24"/>
        </w:rPr>
        <w:t>El sujeto ético no es s</w:t>
      </w:r>
      <w:r w:rsidR="00632655">
        <w:rPr>
          <w:rFonts w:cs="Times New Roman"/>
          <w:szCs w:val="24"/>
        </w:rPr>
        <w:t>ó</w:t>
      </w:r>
      <w:r w:rsidRPr="00F6715A">
        <w:rPr>
          <w:rFonts w:cs="Times New Roman"/>
          <w:szCs w:val="24"/>
        </w:rPr>
        <w:t>lo el que no ejerce la crueldad</w:t>
      </w:r>
      <w:r w:rsidR="00634078">
        <w:rPr>
          <w:rFonts w:cs="Times New Roman"/>
          <w:szCs w:val="24"/>
        </w:rPr>
        <w:t>,</w:t>
      </w:r>
      <w:r w:rsidR="00632655">
        <w:rPr>
          <w:rFonts w:cs="Times New Roman"/>
          <w:szCs w:val="24"/>
        </w:rPr>
        <w:t xml:space="preserve"> </w:t>
      </w:r>
      <w:r w:rsidRPr="00F6715A">
        <w:rPr>
          <w:rFonts w:cs="Times New Roman"/>
          <w:szCs w:val="24"/>
        </w:rPr>
        <w:t xml:space="preserve"> el que se abstiene, </w:t>
      </w:r>
      <w:r w:rsidR="00632655">
        <w:rPr>
          <w:rFonts w:cs="Times New Roman"/>
          <w:szCs w:val="24"/>
        </w:rPr>
        <w:t xml:space="preserve">sino </w:t>
      </w:r>
      <w:r w:rsidRPr="00F6715A">
        <w:rPr>
          <w:rFonts w:cs="Times New Roman"/>
          <w:szCs w:val="24"/>
        </w:rPr>
        <w:t>el que puede ejercer el cuidado teniendo en cuenta al semejante. En esta situación</w:t>
      </w:r>
      <w:r w:rsidR="00634078">
        <w:rPr>
          <w:rFonts w:cs="Times New Roman"/>
          <w:szCs w:val="24"/>
        </w:rPr>
        <w:t>,</w:t>
      </w:r>
      <w:r w:rsidRPr="00F6715A">
        <w:rPr>
          <w:rFonts w:cs="Times New Roman"/>
          <w:szCs w:val="24"/>
        </w:rPr>
        <w:t xml:space="preserve"> el cuidar se disocia del contacto con el otro, siendo este aspecto muy difícil de procesar y generando impactos en la subjetividad y tensando el ejercicio mismo del cuidado</w:t>
      </w:r>
      <w:r w:rsidR="00634078">
        <w:rPr>
          <w:rFonts w:cs="Times New Roman"/>
          <w:szCs w:val="24"/>
        </w:rPr>
        <w:t>. L</w:t>
      </w:r>
      <w:r w:rsidRPr="00F6715A">
        <w:rPr>
          <w:rFonts w:cs="Times New Roman"/>
          <w:szCs w:val="24"/>
        </w:rPr>
        <w:t>a palabra no alcanza a sustituir la corporeidad en el momento de la angustia.</w:t>
      </w:r>
    </w:p>
    <w:p w14:paraId="10F79655" w14:textId="67F0A88A" w:rsidR="009E136B" w:rsidRPr="00F6715A" w:rsidRDefault="009E136B" w:rsidP="00F6715A">
      <w:pPr>
        <w:pStyle w:val="Normal1"/>
        <w:rPr>
          <w:rFonts w:cs="Times New Roman"/>
          <w:szCs w:val="24"/>
        </w:rPr>
      </w:pPr>
      <w:r w:rsidRPr="00F6715A">
        <w:rPr>
          <w:rFonts w:cs="Times New Roman"/>
          <w:szCs w:val="24"/>
        </w:rPr>
        <w:t xml:space="preserve">Alicia ejemplifica estos conceptos a través de tres viñetas generales que la interrogan en relación a </w:t>
      </w:r>
      <w:r w:rsidR="002E1833" w:rsidRPr="00F6715A">
        <w:rPr>
          <w:rFonts w:cs="Times New Roman"/>
          <w:szCs w:val="24"/>
        </w:rPr>
        <w:t>cuáles</w:t>
      </w:r>
      <w:r w:rsidRPr="00F6715A">
        <w:rPr>
          <w:rFonts w:cs="Times New Roman"/>
          <w:szCs w:val="24"/>
        </w:rPr>
        <w:t xml:space="preserve"> son los límites y las transformaciones que implica trabajar en un dispositivo virtu</w:t>
      </w:r>
      <w:r w:rsidR="00EB4B6D" w:rsidRPr="00F6715A">
        <w:rPr>
          <w:rFonts w:cs="Times New Roman"/>
          <w:szCs w:val="24"/>
        </w:rPr>
        <w:t>al y c</w:t>
      </w:r>
      <w:r w:rsidR="002E1833">
        <w:rPr>
          <w:rFonts w:cs="Times New Roman"/>
          <w:szCs w:val="24"/>
        </w:rPr>
        <w:t>ó</w:t>
      </w:r>
      <w:r w:rsidR="00EB4B6D" w:rsidRPr="00F6715A">
        <w:rPr>
          <w:rFonts w:cs="Times New Roman"/>
          <w:szCs w:val="24"/>
        </w:rPr>
        <w:t>mo se pone de manifiesto en determinadas situaciones el uso de la tr</w:t>
      </w:r>
      <w:r w:rsidR="002E1833">
        <w:rPr>
          <w:rFonts w:cs="Times New Roman"/>
          <w:szCs w:val="24"/>
        </w:rPr>
        <w:t>í</w:t>
      </w:r>
      <w:r w:rsidR="00EB4B6D" w:rsidRPr="00F6715A">
        <w:rPr>
          <w:rFonts w:cs="Times New Roman"/>
          <w:szCs w:val="24"/>
        </w:rPr>
        <w:t>ada maníaca de control, triunfo y desprecio</w:t>
      </w:r>
      <w:r w:rsidR="002E1833">
        <w:rPr>
          <w:rFonts w:cs="Times New Roman"/>
          <w:szCs w:val="24"/>
        </w:rPr>
        <w:t>.</w:t>
      </w:r>
      <w:r w:rsidR="00EB4B6D" w:rsidRPr="00F6715A">
        <w:rPr>
          <w:rFonts w:cs="Times New Roman"/>
          <w:szCs w:val="24"/>
        </w:rPr>
        <w:t xml:space="preserve"> </w:t>
      </w:r>
      <w:r w:rsidR="002E1833">
        <w:rPr>
          <w:rFonts w:cs="Times New Roman"/>
          <w:szCs w:val="24"/>
        </w:rPr>
        <w:t xml:space="preserve">También ejemplifica </w:t>
      </w:r>
      <w:r w:rsidR="00EB4B6D" w:rsidRPr="00F6715A">
        <w:rPr>
          <w:rFonts w:cs="Times New Roman"/>
          <w:szCs w:val="24"/>
        </w:rPr>
        <w:t>c</w:t>
      </w:r>
      <w:r w:rsidR="002E1833">
        <w:rPr>
          <w:rFonts w:cs="Times New Roman"/>
          <w:szCs w:val="24"/>
        </w:rPr>
        <w:t>ó</w:t>
      </w:r>
      <w:r w:rsidR="00EB4B6D" w:rsidRPr="00F6715A">
        <w:rPr>
          <w:rFonts w:cs="Times New Roman"/>
          <w:szCs w:val="24"/>
        </w:rPr>
        <w:t xml:space="preserve">mo el soporte virtual </w:t>
      </w:r>
      <w:r w:rsidR="00632655">
        <w:rPr>
          <w:rFonts w:cs="Times New Roman"/>
          <w:szCs w:val="24"/>
        </w:rPr>
        <w:t xml:space="preserve">en el trabajo </w:t>
      </w:r>
      <w:r w:rsidR="00EB4B6D" w:rsidRPr="00F6715A">
        <w:rPr>
          <w:rFonts w:cs="Times New Roman"/>
          <w:szCs w:val="24"/>
        </w:rPr>
        <w:t>con algunas personalidades presenta una dificultad para generar un lazo transferencial que permita un elemento transformador de los posicionamientos narcisistas.</w:t>
      </w:r>
    </w:p>
    <w:p w14:paraId="2F23A6A8" w14:textId="77777777" w:rsidR="002E1833" w:rsidRDefault="00EB4B6D" w:rsidP="00F6715A">
      <w:pPr>
        <w:pStyle w:val="Normal1"/>
        <w:rPr>
          <w:rFonts w:cs="Times New Roman"/>
          <w:i/>
          <w:iCs/>
          <w:szCs w:val="24"/>
        </w:rPr>
      </w:pPr>
      <w:r w:rsidRPr="00F6715A">
        <w:rPr>
          <w:rFonts w:cs="Times New Roman"/>
          <w:szCs w:val="24"/>
        </w:rPr>
        <w:t>Pensar determinadas situaciones en términos de defensa maníaca puede ser útil en aquellas situaciones que no permiten la vinculación con el otro</w:t>
      </w:r>
      <w:r w:rsidR="002E1833">
        <w:rPr>
          <w:rFonts w:cs="Times New Roman"/>
          <w:szCs w:val="24"/>
        </w:rPr>
        <w:t>,</w:t>
      </w:r>
      <w:r w:rsidRPr="00F6715A">
        <w:rPr>
          <w:rFonts w:cs="Times New Roman"/>
          <w:szCs w:val="24"/>
        </w:rPr>
        <w:t xml:space="preserve"> en donde hay conexión en lugar de conjunción.</w:t>
      </w:r>
      <w:r w:rsidR="00AD60CE" w:rsidRPr="00F6715A">
        <w:rPr>
          <w:rFonts w:cs="Times New Roman"/>
          <w:szCs w:val="24"/>
        </w:rPr>
        <w:t xml:space="preserve"> Alicia pone a trabajar el concepto de </w:t>
      </w:r>
      <w:r w:rsidR="00AD60CE" w:rsidRPr="002E1833">
        <w:rPr>
          <w:rFonts w:cs="Times New Roman"/>
          <w:i/>
          <w:iCs/>
          <w:szCs w:val="24"/>
        </w:rPr>
        <w:t>posición</w:t>
      </w:r>
      <w:r w:rsidR="00AD60CE" w:rsidRPr="00F6715A">
        <w:rPr>
          <w:rFonts w:cs="Times New Roman"/>
          <w:szCs w:val="24"/>
        </w:rPr>
        <w:t xml:space="preserve"> de Melanie Klein como un modelo de descripción de una configuración de una escena y de un modo de vi</w:t>
      </w:r>
      <w:r w:rsidR="00AF422F" w:rsidRPr="00F6715A">
        <w:rPr>
          <w:rFonts w:cs="Times New Roman"/>
          <w:szCs w:val="24"/>
        </w:rPr>
        <w:t>n</w:t>
      </w:r>
      <w:r w:rsidR="00AD60CE" w:rsidRPr="00F6715A">
        <w:rPr>
          <w:rFonts w:cs="Times New Roman"/>
          <w:szCs w:val="24"/>
        </w:rPr>
        <w:t>cularse con el otro</w:t>
      </w:r>
      <w:r w:rsidR="00AD60CE" w:rsidRPr="00F6715A">
        <w:rPr>
          <w:rFonts w:cs="Times New Roman"/>
          <w:i/>
          <w:iCs/>
          <w:szCs w:val="24"/>
        </w:rPr>
        <w:t>.</w:t>
      </w:r>
    </w:p>
    <w:p w14:paraId="640C3651" w14:textId="2C281115" w:rsidR="00AD60CE" w:rsidRPr="00F6715A" w:rsidRDefault="00AD60CE" w:rsidP="002E1833">
      <w:pPr>
        <w:pStyle w:val="Normal1"/>
        <w:spacing w:before="120" w:after="120"/>
        <w:ind w:left="284" w:right="284" w:firstLine="0"/>
        <w:rPr>
          <w:rFonts w:cs="Times New Roman"/>
          <w:i/>
          <w:iCs/>
          <w:szCs w:val="24"/>
        </w:rPr>
      </w:pPr>
      <w:r w:rsidRPr="002E1833">
        <w:rPr>
          <w:rFonts w:cs="Times New Roman"/>
          <w:sz w:val="20"/>
          <w:szCs w:val="20"/>
        </w:rPr>
        <w:t>Las defensas maníacas están en el centro del sistema actual como una organización defensi</w:t>
      </w:r>
      <w:r w:rsidR="00AF422F" w:rsidRPr="002E1833">
        <w:rPr>
          <w:rFonts w:cs="Times New Roman"/>
          <w:sz w:val="20"/>
          <w:szCs w:val="20"/>
        </w:rPr>
        <w:t>v</w:t>
      </w:r>
      <w:r w:rsidRPr="002E1833">
        <w:rPr>
          <w:rFonts w:cs="Times New Roman"/>
          <w:sz w:val="20"/>
          <w:szCs w:val="20"/>
        </w:rPr>
        <w:t>a</w:t>
      </w:r>
      <w:r w:rsidR="00AF422F" w:rsidRPr="002E1833">
        <w:rPr>
          <w:rFonts w:cs="Times New Roman"/>
          <w:sz w:val="20"/>
          <w:szCs w:val="20"/>
        </w:rPr>
        <w:t>, una</w:t>
      </w:r>
      <w:r w:rsidR="00F6715A" w:rsidRPr="002E1833">
        <w:rPr>
          <w:rFonts w:cs="Times New Roman"/>
          <w:sz w:val="20"/>
          <w:szCs w:val="20"/>
        </w:rPr>
        <w:t xml:space="preserve"> </w:t>
      </w:r>
      <w:r w:rsidRPr="002E1833">
        <w:rPr>
          <w:rFonts w:cs="Times New Roman"/>
          <w:sz w:val="20"/>
          <w:szCs w:val="20"/>
        </w:rPr>
        <w:t>modalidad en el manejo del vínculo que tiende a evitar la angustia y a impedir que se vivencie la pérdida, duelo, nostalgia y culpa</w:t>
      </w:r>
      <w:r w:rsidR="00F6715A" w:rsidRPr="002E1833">
        <w:rPr>
          <w:rFonts w:cs="Times New Roman"/>
          <w:sz w:val="20"/>
          <w:szCs w:val="20"/>
        </w:rPr>
        <w:t xml:space="preserve"> </w:t>
      </w:r>
      <w:r w:rsidR="003C2611" w:rsidRPr="002E1833">
        <w:rPr>
          <w:rFonts w:cs="Times New Roman"/>
          <w:sz w:val="20"/>
          <w:szCs w:val="20"/>
        </w:rPr>
        <w:t>por lo cual las defensas man</w:t>
      </w:r>
      <w:r w:rsidR="002E1833">
        <w:rPr>
          <w:rFonts w:cs="Times New Roman"/>
          <w:sz w:val="20"/>
          <w:szCs w:val="20"/>
        </w:rPr>
        <w:t>í</w:t>
      </w:r>
      <w:r w:rsidR="003C2611" w:rsidRPr="002E1833">
        <w:rPr>
          <w:rFonts w:cs="Times New Roman"/>
          <w:sz w:val="20"/>
          <w:szCs w:val="20"/>
        </w:rPr>
        <w:t>acas atacan principalmente a la dependencia respecto del objeto</w:t>
      </w:r>
      <w:r w:rsidR="002E1833">
        <w:rPr>
          <w:rFonts w:cs="Times New Roman"/>
          <w:sz w:val="20"/>
          <w:szCs w:val="20"/>
        </w:rPr>
        <w:t>.</w:t>
      </w:r>
      <w:r w:rsidR="003C2611" w:rsidRPr="002E1833">
        <w:rPr>
          <w:rFonts w:cs="Times New Roman"/>
          <w:sz w:val="20"/>
          <w:szCs w:val="20"/>
        </w:rPr>
        <w:t xml:space="preserve"> </w:t>
      </w:r>
      <w:r w:rsidR="002E1833">
        <w:rPr>
          <w:rFonts w:cs="Times New Roman"/>
          <w:sz w:val="20"/>
          <w:szCs w:val="20"/>
        </w:rPr>
        <w:t>L</w:t>
      </w:r>
      <w:r w:rsidR="003C2611" w:rsidRPr="002E1833">
        <w:rPr>
          <w:rFonts w:cs="Times New Roman"/>
          <w:sz w:val="20"/>
          <w:szCs w:val="20"/>
        </w:rPr>
        <w:t xml:space="preserve">a negación de la realidad psíquica se puede mantener reavivando y fortaleciendo la omnipotencia y especialmente el control omnipotente del objeto. </w:t>
      </w:r>
      <w:r w:rsidRPr="002E1833">
        <w:rPr>
          <w:rFonts w:cs="Times New Roman"/>
          <w:sz w:val="20"/>
          <w:szCs w:val="20"/>
        </w:rPr>
        <w:t>L</w:t>
      </w:r>
      <w:r w:rsidR="003C2611" w:rsidRPr="002E1833">
        <w:rPr>
          <w:rFonts w:cs="Times New Roman"/>
          <w:sz w:val="20"/>
          <w:szCs w:val="20"/>
        </w:rPr>
        <w:t>a tr</w:t>
      </w:r>
      <w:r w:rsidR="002E1833">
        <w:rPr>
          <w:rFonts w:cs="Times New Roman"/>
          <w:sz w:val="20"/>
          <w:szCs w:val="20"/>
        </w:rPr>
        <w:t>í</w:t>
      </w:r>
      <w:r w:rsidR="003C2611" w:rsidRPr="002E1833">
        <w:rPr>
          <w:rFonts w:cs="Times New Roman"/>
          <w:sz w:val="20"/>
          <w:szCs w:val="20"/>
        </w:rPr>
        <w:t>ada man</w:t>
      </w:r>
      <w:r w:rsidR="002E1833">
        <w:rPr>
          <w:rFonts w:cs="Times New Roman"/>
          <w:sz w:val="20"/>
          <w:szCs w:val="20"/>
        </w:rPr>
        <w:t>í</w:t>
      </w:r>
      <w:r w:rsidR="003C2611" w:rsidRPr="002E1833">
        <w:rPr>
          <w:rFonts w:cs="Times New Roman"/>
          <w:sz w:val="20"/>
          <w:szCs w:val="20"/>
        </w:rPr>
        <w:t xml:space="preserve">aca </w:t>
      </w:r>
      <w:r w:rsidR="002E1833">
        <w:rPr>
          <w:rFonts w:cs="Times New Roman"/>
          <w:sz w:val="20"/>
          <w:szCs w:val="20"/>
        </w:rPr>
        <w:t>(</w:t>
      </w:r>
      <w:r w:rsidR="003C2611" w:rsidRPr="002E1833">
        <w:rPr>
          <w:rFonts w:cs="Times New Roman"/>
          <w:sz w:val="20"/>
          <w:szCs w:val="20"/>
        </w:rPr>
        <w:t xml:space="preserve">control, triunfo </w:t>
      </w:r>
      <w:r w:rsidR="002E1833">
        <w:rPr>
          <w:rFonts w:cs="Times New Roman"/>
          <w:sz w:val="20"/>
          <w:szCs w:val="20"/>
        </w:rPr>
        <w:t xml:space="preserve">y </w:t>
      </w:r>
      <w:r w:rsidR="003C2611" w:rsidRPr="002E1833">
        <w:rPr>
          <w:rFonts w:cs="Times New Roman"/>
          <w:sz w:val="20"/>
          <w:szCs w:val="20"/>
        </w:rPr>
        <w:t>desprecio</w:t>
      </w:r>
      <w:r w:rsidR="002E1833">
        <w:rPr>
          <w:rFonts w:cs="Times New Roman"/>
          <w:sz w:val="20"/>
          <w:szCs w:val="20"/>
        </w:rPr>
        <w:t>)</w:t>
      </w:r>
      <w:r w:rsidR="003C2611" w:rsidRPr="002E1833">
        <w:rPr>
          <w:rFonts w:cs="Times New Roman"/>
          <w:sz w:val="20"/>
          <w:szCs w:val="20"/>
        </w:rPr>
        <w:t xml:space="preserve"> </w:t>
      </w:r>
      <w:r w:rsidR="00BE4E68" w:rsidRPr="00BE4E68">
        <w:rPr>
          <w:rFonts w:cs="Times New Roman"/>
          <w:sz w:val="20"/>
          <w:szCs w:val="20"/>
        </w:rPr>
        <w:t>apunta</w:t>
      </w:r>
      <w:r w:rsidR="003C2611" w:rsidRPr="00BE4E68">
        <w:rPr>
          <w:rFonts w:cs="Times New Roman"/>
          <w:sz w:val="20"/>
          <w:szCs w:val="20"/>
        </w:rPr>
        <w:t xml:space="preserve"> a impedir la experiencia de la realidad psíquica</w:t>
      </w:r>
      <w:r w:rsidR="00BE4E68" w:rsidRPr="00BE4E68">
        <w:rPr>
          <w:rFonts w:cs="Times New Roman"/>
          <w:sz w:val="20"/>
          <w:szCs w:val="20"/>
        </w:rPr>
        <w:t>,</w:t>
      </w:r>
      <w:r w:rsidR="003C2611" w:rsidRPr="00BE4E68">
        <w:rPr>
          <w:rFonts w:cs="Times New Roman"/>
          <w:sz w:val="20"/>
          <w:szCs w:val="20"/>
        </w:rPr>
        <w:t xml:space="preserve"> </w:t>
      </w:r>
      <w:r w:rsidR="00BE4E68" w:rsidRPr="00BE4E68">
        <w:rPr>
          <w:rFonts w:cs="Times New Roman"/>
          <w:sz w:val="20"/>
          <w:szCs w:val="20"/>
        </w:rPr>
        <w:t xml:space="preserve">o </w:t>
      </w:r>
      <w:r w:rsidR="003C2611" w:rsidRPr="00BE4E68">
        <w:rPr>
          <w:rFonts w:cs="Times New Roman"/>
          <w:sz w:val="20"/>
          <w:szCs w:val="20"/>
        </w:rPr>
        <w:t>sea que obstaculiza la experiencia emocional.</w:t>
      </w:r>
    </w:p>
    <w:p w14:paraId="622B5845" w14:textId="0CE27B3F" w:rsidR="00587F00" w:rsidRPr="00F6715A" w:rsidRDefault="00587F00" w:rsidP="00F6715A">
      <w:pPr>
        <w:pStyle w:val="Normal1"/>
        <w:rPr>
          <w:rFonts w:cs="Times New Roman"/>
          <w:szCs w:val="24"/>
        </w:rPr>
      </w:pPr>
      <w:r w:rsidRPr="00F6715A">
        <w:rPr>
          <w:rFonts w:cs="Times New Roman"/>
          <w:szCs w:val="24"/>
        </w:rPr>
        <w:t>Profundiza en esto</w:t>
      </w:r>
      <w:r w:rsidR="00632655">
        <w:rPr>
          <w:rFonts w:cs="Times New Roman"/>
          <w:szCs w:val="24"/>
        </w:rPr>
        <w:t>s conceptos con los aportes de Han</w:t>
      </w:r>
      <w:r w:rsidRPr="00F6715A">
        <w:rPr>
          <w:rFonts w:cs="Times New Roman"/>
          <w:szCs w:val="24"/>
        </w:rPr>
        <w:t xml:space="preserve">na Segal y de </w:t>
      </w:r>
      <w:proofErr w:type="spellStart"/>
      <w:r w:rsidR="00632655">
        <w:rPr>
          <w:rFonts w:cs="Times New Roman"/>
          <w:szCs w:val="24"/>
        </w:rPr>
        <w:t>W.</w:t>
      </w:r>
      <w:r w:rsidRPr="00F6715A">
        <w:rPr>
          <w:rFonts w:cs="Times New Roman"/>
          <w:szCs w:val="24"/>
        </w:rPr>
        <w:t>Baranger</w:t>
      </w:r>
      <w:proofErr w:type="spellEnd"/>
      <w:r w:rsidR="00F6715A" w:rsidRPr="00F6715A">
        <w:rPr>
          <w:rFonts w:cs="Times New Roman"/>
          <w:szCs w:val="24"/>
        </w:rPr>
        <w:t>.</w:t>
      </w:r>
    </w:p>
    <w:p w14:paraId="68BB7599" w14:textId="00D56068" w:rsidR="00F6715A" w:rsidRPr="00F6715A" w:rsidRDefault="00BD57EF" w:rsidP="00F6715A">
      <w:pPr>
        <w:pStyle w:val="Normal1"/>
        <w:rPr>
          <w:rFonts w:cs="Times New Roman"/>
          <w:szCs w:val="24"/>
        </w:rPr>
      </w:pPr>
      <w:r w:rsidRPr="00F6715A">
        <w:rPr>
          <w:rFonts w:cs="Times New Roman"/>
          <w:szCs w:val="24"/>
        </w:rPr>
        <w:t xml:space="preserve">Trae aportes de Carlos </w:t>
      </w:r>
      <w:proofErr w:type="spellStart"/>
      <w:r w:rsidRPr="00F6715A">
        <w:rPr>
          <w:rFonts w:cs="Times New Roman"/>
          <w:szCs w:val="24"/>
        </w:rPr>
        <w:t>Moguillansky</w:t>
      </w:r>
      <w:proofErr w:type="spellEnd"/>
      <w:r w:rsidRPr="00F6715A">
        <w:rPr>
          <w:rFonts w:cs="Times New Roman"/>
          <w:szCs w:val="24"/>
        </w:rPr>
        <w:t xml:space="preserve"> en relación a la vivencia del dolor</w:t>
      </w:r>
      <w:r w:rsidR="00F6715A" w:rsidRPr="00F6715A">
        <w:rPr>
          <w:rFonts w:cs="Times New Roman"/>
          <w:szCs w:val="24"/>
        </w:rPr>
        <w:t xml:space="preserve"> </w:t>
      </w:r>
      <w:r w:rsidR="003C2611" w:rsidRPr="00F6715A">
        <w:rPr>
          <w:rFonts w:cs="Times New Roman"/>
          <w:szCs w:val="24"/>
        </w:rPr>
        <w:t>como el prototipo de las situaciones que provoca la huida psíquica y se constituye en el origen de la defensa primaria.</w:t>
      </w:r>
    </w:p>
    <w:p w14:paraId="7151B260" w14:textId="474E7B4B" w:rsidR="00BD57EF" w:rsidRPr="00F6715A" w:rsidRDefault="003C2611" w:rsidP="00F6715A">
      <w:pPr>
        <w:pStyle w:val="Normal1"/>
        <w:rPr>
          <w:rFonts w:cs="Times New Roman"/>
          <w:szCs w:val="24"/>
        </w:rPr>
      </w:pPr>
      <w:r w:rsidRPr="00BE4E68">
        <w:rPr>
          <w:rFonts w:cs="Times New Roman"/>
          <w:szCs w:val="24"/>
        </w:rPr>
        <w:t>El dolor es un afecto sin cualidad que</w:t>
      </w:r>
      <w:r w:rsidR="00F6715A" w:rsidRPr="00BE4E68">
        <w:rPr>
          <w:rFonts w:cs="Times New Roman"/>
          <w:szCs w:val="24"/>
        </w:rPr>
        <w:t xml:space="preserve"> </w:t>
      </w:r>
      <w:r w:rsidRPr="00BE4E68">
        <w:rPr>
          <w:rFonts w:cs="Times New Roman"/>
          <w:szCs w:val="24"/>
        </w:rPr>
        <w:t>descarga cuando el psiquismo no logra transformar</w:t>
      </w:r>
      <w:r w:rsidR="00F6715A" w:rsidRPr="00BE4E68">
        <w:rPr>
          <w:rFonts w:cs="Times New Roman"/>
          <w:szCs w:val="24"/>
        </w:rPr>
        <w:t xml:space="preserve"> </w:t>
      </w:r>
      <w:r w:rsidRPr="00BE4E68">
        <w:rPr>
          <w:rFonts w:cs="Times New Roman"/>
          <w:szCs w:val="24"/>
        </w:rPr>
        <w:t>la cantidad en cualidad</w:t>
      </w:r>
      <w:r w:rsidRPr="00F6715A">
        <w:rPr>
          <w:rFonts w:cs="Times New Roman"/>
          <w:szCs w:val="24"/>
        </w:rPr>
        <w:t>. En el duelo la exigencia de la desinvestidura del objeto causa dolor</w:t>
      </w:r>
      <w:r w:rsidR="002E1833">
        <w:rPr>
          <w:rFonts w:cs="Times New Roman"/>
          <w:szCs w:val="24"/>
        </w:rPr>
        <w:t>,</w:t>
      </w:r>
      <w:r w:rsidRPr="00F6715A">
        <w:rPr>
          <w:rFonts w:cs="Times New Roman"/>
          <w:szCs w:val="24"/>
        </w:rPr>
        <w:t xml:space="preserve"> pero también suma otra situación</w:t>
      </w:r>
      <w:r w:rsidR="002E1833">
        <w:rPr>
          <w:rFonts w:cs="Times New Roman"/>
          <w:szCs w:val="24"/>
        </w:rPr>
        <w:t>:</w:t>
      </w:r>
      <w:r w:rsidRPr="00F6715A">
        <w:rPr>
          <w:rFonts w:cs="Times New Roman"/>
          <w:szCs w:val="24"/>
        </w:rPr>
        <w:t xml:space="preserve"> la perplejidad</w:t>
      </w:r>
      <w:r w:rsidR="00BD57EF" w:rsidRPr="00F6715A">
        <w:rPr>
          <w:rFonts w:cs="Times New Roman"/>
          <w:szCs w:val="24"/>
        </w:rPr>
        <w:t xml:space="preserve">. Esta </w:t>
      </w:r>
      <w:r w:rsidRPr="00F6715A">
        <w:rPr>
          <w:rFonts w:cs="Times New Roman"/>
          <w:szCs w:val="24"/>
        </w:rPr>
        <w:t>se manifiesta en situaciones que superan la capacidad de comprensión del psiquismo</w:t>
      </w:r>
      <w:r w:rsidR="002E1833">
        <w:rPr>
          <w:rFonts w:cs="Times New Roman"/>
          <w:szCs w:val="24"/>
        </w:rPr>
        <w:t>,</w:t>
      </w:r>
      <w:r w:rsidRPr="00F6715A">
        <w:rPr>
          <w:rFonts w:cs="Times New Roman"/>
          <w:szCs w:val="24"/>
        </w:rPr>
        <w:t xml:space="preserve"> o </w:t>
      </w:r>
      <w:r w:rsidR="00BE4E68">
        <w:rPr>
          <w:rFonts w:cs="Times New Roman"/>
          <w:szCs w:val="24"/>
        </w:rPr>
        <w:t xml:space="preserve">en aquellas situaciones en donde el psiquismo </w:t>
      </w:r>
      <w:r w:rsidRPr="00F6715A">
        <w:rPr>
          <w:rFonts w:cs="Times New Roman"/>
          <w:szCs w:val="24"/>
        </w:rPr>
        <w:t>imp</w:t>
      </w:r>
      <w:r w:rsidR="00BE4E68">
        <w:rPr>
          <w:rFonts w:cs="Times New Roman"/>
          <w:szCs w:val="24"/>
        </w:rPr>
        <w:t>ide</w:t>
      </w:r>
      <w:r w:rsidRPr="00F6715A">
        <w:rPr>
          <w:rFonts w:cs="Times New Roman"/>
          <w:szCs w:val="24"/>
        </w:rPr>
        <w:t xml:space="preserve"> otorgar un sentido personal a los hechos</w:t>
      </w:r>
      <w:r w:rsidR="00BE4E68">
        <w:rPr>
          <w:rFonts w:cs="Times New Roman"/>
          <w:szCs w:val="24"/>
        </w:rPr>
        <w:t xml:space="preserve">. El </w:t>
      </w:r>
      <w:r w:rsidRPr="00F6715A">
        <w:rPr>
          <w:rFonts w:cs="Times New Roman"/>
          <w:szCs w:val="24"/>
        </w:rPr>
        <w:t xml:space="preserve">psiquismo no puede generar </w:t>
      </w:r>
      <w:r w:rsidRPr="00F6715A">
        <w:rPr>
          <w:rFonts w:cs="Times New Roman"/>
          <w:szCs w:val="24"/>
        </w:rPr>
        <w:lastRenderedPageBreak/>
        <w:t>una significación que se articule con otros significados previos de su historia</w:t>
      </w:r>
      <w:r w:rsidR="006C2738">
        <w:rPr>
          <w:rFonts w:cs="Times New Roman"/>
          <w:szCs w:val="24"/>
        </w:rPr>
        <w:t xml:space="preserve">: </w:t>
      </w:r>
      <w:r w:rsidRPr="00F6715A">
        <w:rPr>
          <w:rFonts w:cs="Times New Roman"/>
          <w:szCs w:val="24"/>
        </w:rPr>
        <w:t>lo impensado se torna impensable</w:t>
      </w:r>
      <w:r w:rsidR="00BD57EF" w:rsidRPr="00F6715A">
        <w:rPr>
          <w:rFonts w:cs="Times New Roman"/>
          <w:szCs w:val="24"/>
        </w:rPr>
        <w:t>.</w:t>
      </w:r>
    </w:p>
    <w:p w14:paraId="3605BD3F" w14:textId="545B6A47" w:rsidR="00F6715A" w:rsidRPr="00F6715A" w:rsidRDefault="003C2611" w:rsidP="00F6715A">
      <w:pPr>
        <w:pStyle w:val="Normal1"/>
        <w:rPr>
          <w:rFonts w:cs="Times New Roman"/>
          <w:szCs w:val="24"/>
        </w:rPr>
      </w:pPr>
      <w:r w:rsidRPr="00F6715A">
        <w:rPr>
          <w:rFonts w:cs="Times New Roman"/>
          <w:szCs w:val="24"/>
        </w:rPr>
        <w:t xml:space="preserve">Dentro de las diferentes estrategias para </w:t>
      </w:r>
      <w:r w:rsidR="006C2738">
        <w:rPr>
          <w:rFonts w:cs="Times New Roman"/>
          <w:szCs w:val="24"/>
        </w:rPr>
        <w:t>rehuir</w:t>
      </w:r>
      <w:r w:rsidRPr="00F6715A">
        <w:rPr>
          <w:rFonts w:cs="Times New Roman"/>
          <w:szCs w:val="24"/>
        </w:rPr>
        <w:t xml:space="preserve"> </w:t>
      </w:r>
      <w:r w:rsidR="006C2738">
        <w:rPr>
          <w:rFonts w:cs="Times New Roman"/>
          <w:szCs w:val="24"/>
        </w:rPr>
        <w:t>d</w:t>
      </w:r>
      <w:r w:rsidRPr="00F6715A">
        <w:rPr>
          <w:rFonts w:cs="Times New Roman"/>
          <w:szCs w:val="24"/>
        </w:rPr>
        <w:t>el dolor</w:t>
      </w:r>
      <w:r w:rsidR="006C2738">
        <w:rPr>
          <w:rFonts w:cs="Times New Roman"/>
          <w:szCs w:val="24"/>
        </w:rPr>
        <w:t>,</w:t>
      </w:r>
      <w:r w:rsidRPr="00F6715A">
        <w:rPr>
          <w:rFonts w:cs="Times New Roman"/>
          <w:szCs w:val="24"/>
        </w:rPr>
        <w:t xml:space="preserve"> </w:t>
      </w:r>
      <w:r w:rsidR="006C2738">
        <w:rPr>
          <w:rFonts w:cs="Times New Roman"/>
          <w:szCs w:val="24"/>
        </w:rPr>
        <w:t xml:space="preserve">evitar </w:t>
      </w:r>
      <w:r w:rsidRPr="00F6715A">
        <w:rPr>
          <w:rFonts w:cs="Times New Roman"/>
          <w:szCs w:val="24"/>
        </w:rPr>
        <w:t xml:space="preserve">la investidura asociativa del objeto y su remplazo por un </w:t>
      </w:r>
      <w:r w:rsidR="002E1833" w:rsidRPr="00F6715A">
        <w:rPr>
          <w:rFonts w:cs="Times New Roman"/>
          <w:szCs w:val="24"/>
        </w:rPr>
        <w:t>vínculo</w:t>
      </w:r>
      <w:r w:rsidRPr="00F6715A">
        <w:rPr>
          <w:rFonts w:cs="Times New Roman"/>
          <w:szCs w:val="24"/>
        </w:rPr>
        <w:t xml:space="preserve"> </w:t>
      </w:r>
      <w:r w:rsidR="002E1833" w:rsidRPr="00F6715A">
        <w:rPr>
          <w:rFonts w:cs="Times New Roman"/>
          <w:szCs w:val="24"/>
        </w:rPr>
        <w:t>psíquico</w:t>
      </w:r>
      <w:r w:rsidRPr="00F6715A">
        <w:rPr>
          <w:rFonts w:cs="Times New Roman"/>
          <w:szCs w:val="24"/>
        </w:rPr>
        <w:t xml:space="preserve"> conectivo sin historia ni registro personal aparece como predominante</w:t>
      </w:r>
      <w:r w:rsidR="00F6715A" w:rsidRPr="00F6715A">
        <w:rPr>
          <w:rFonts w:cs="Times New Roman"/>
          <w:szCs w:val="24"/>
        </w:rPr>
        <w:t>,</w:t>
      </w:r>
      <w:r w:rsidR="00701C0A" w:rsidRPr="00F6715A">
        <w:rPr>
          <w:rFonts w:cs="Times New Roman"/>
          <w:szCs w:val="24"/>
        </w:rPr>
        <w:t xml:space="preserve"> </w:t>
      </w:r>
      <w:r w:rsidR="002E1833">
        <w:rPr>
          <w:rFonts w:cs="Times New Roman"/>
          <w:szCs w:val="24"/>
        </w:rPr>
        <w:t xml:space="preserve">e ilustra </w:t>
      </w:r>
      <w:r w:rsidR="00701C0A" w:rsidRPr="00F6715A">
        <w:rPr>
          <w:rFonts w:cs="Times New Roman"/>
          <w:szCs w:val="24"/>
        </w:rPr>
        <w:t>uno de los campos de la defensa man</w:t>
      </w:r>
      <w:r w:rsidR="002E1833">
        <w:rPr>
          <w:rFonts w:cs="Times New Roman"/>
          <w:szCs w:val="24"/>
        </w:rPr>
        <w:t>í</w:t>
      </w:r>
      <w:r w:rsidR="00701C0A" w:rsidRPr="00F6715A">
        <w:rPr>
          <w:rFonts w:cs="Times New Roman"/>
          <w:szCs w:val="24"/>
        </w:rPr>
        <w:t>aca.</w:t>
      </w:r>
    </w:p>
    <w:p w14:paraId="4A7E248B" w14:textId="3DB1221F" w:rsidR="00701C0A" w:rsidRPr="00F6715A" w:rsidRDefault="003C2611" w:rsidP="00F6715A">
      <w:pPr>
        <w:pStyle w:val="Normal1"/>
        <w:rPr>
          <w:rFonts w:cs="Times New Roman"/>
          <w:szCs w:val="24"/>
        </w:rPr>
      </w:pPr>
      <w:r w:rsidRPr="00F6715A">
        <w:rPr>
          <w:rFonts w:cs="Times New Roman"/>
          <w:szCs w:val="24"/>
        </w:rPr>
        <w:t>Es interesante de pensar c</w:t>
      </w:r>
      <w:r w:rsidR="002E1833">
        <w:rPr>
          <w:rFonts w:cs="Times New Roman"/>
          <w:szCs w:val="24"/>
        </w:rPr>
        <w:t>ó</w:t>
      </w:r>
      <w:r w:rsidRPr="00F6715A">
        <w:rPr>
          <w:rFonts w:cs="Times New Roman"/>
          <w:szCs w:val="24"/>
        </w:rPr>
        <w:t>mo muchos lazos son conectivos</w:t>
      </w:r>
      <w:r w:rsidR="00136E3B">
        <w:rPr>
          <w:rFonts w:cs="Times New Roman"/>
          <w:szCs w:val="24"/>
        </w:rPr>
        <w:t>,</w:t>
      </w:r>
      <w:r w:rsidRPr="00F6715A">
        <w:rPr>
          <w:rFonts w:cs="Times New Roman"/>
          <w:szCs w:val="24"/>
        </w:rPr>
        <w:t xml:space="preserve"> pero no implican una unión con el otro</w:t>
      </w:r>
      <w:r w:rsidR="00701C0A" w:rsidRPr="00F6715A">
        <w:rPr>
          <w:rFonts w:cs="Times New Roman"/>
          <w:szCs w:val="24"/>
        </w:rPr>
        <w:t>.</w:t>
      </w:r>
    </w:p>
    <w:p w14:paraId="654EF812" w14:textId="0D28217C" w:rsidR="00136E3B" w:rsidRDefault="00C22AB9" w:rsidP="00F6715A">
      <w:pPr>
        <w:pStyle w:val="Normal1"/>
        <w:rPr>
          <w:rFonts w:cs="Times New Roman"/>
          <w:szCs w:val="24"/>
        </w:rPr>
      </w:pPr>
      <w:r w:rsidRPr="00F6715A">
        <w:rPr>
          <w:rFonts w:cs="Times New Roman"/>
          <w:szCs w:val="24"/>
        </w:rPr>
        <w:t>Finalmente</w:t>
      </w:r>
      <w:r w:rsidR="00136E3B">
        <w:rPr>
          <w:rFonts w:cs="Times New Roman"/>
          <w:szCs w:val="24"/>
        </w:rPr>
        <w:t>,</w:t>
      </w:r>
      <w:r w:rsidRPr="00F6715A">
        <w:rPr>
          <w:rFonts w:cs="Times New Roman"/>
          <w:szCs w:val="24"/>
        </w:rPr>
        <w:t xml:space="preserve"> Alicia hace referencia al historiador Philipe </w:t>
      </w:r>
      <w:proofErr w:type="spellStart"/>
      <w:r w:rsidR="005F3967">
        <w:rPr>
          <w:rFonts w:cs="Times New Roman"/>
          <w:szCs w:val="24"/>
        </w:rPr>
        <w:t>Ariès</w:t>
      </w:r>
      <w:proofErr w:type="spellEnd"/>
      <w:r w:rsidR="005F3967">
        <w:rPr>
          <w:rFonts w:cs="Times New Roman"/>
          <w:szCs w:val="24"/>
        </w:rPr>
        <w:t xml:space="preserve"> </w:t>
      </w:r>
      <w:r w:rsidRPr="00F6715A">
        <w:rPr>
          <w:rFonts w:cs="Times New Roman"/>
          <w:szCs w:val="24"/>
        </w:rPr>
        <w:t xml:space="preserve">con su libro </w:t>
      </w:r>
      <w:r w:rsidRPr="00136E3B">
        <w:rPr>
          <w:rFonts w:cs="Times New Roman"/>
          <w:i/>
          <w:iCs/>
          <w:szCs w:val="24"/>
        </w:rPr>
        <w:t>El hombre ante la muerte</w:t>
      </w:r>
      <w:r w:rsidR="00136E3B">
        <w:rPr>
          <w:rFonts w:cs="Times New Roman"/>
          <w:szCs w:val="24"/>
        </w:rPr>
        <w:t>,</w:t>
      </w:r>
      <w:r w:rsidRPr="00F6715A">
        <w:rPr>
          <w:rFonts w:cs="Times New Roman"/>
          <w:szCs w:val="24"/>
        </w:rPr>
        <w:t xml:space="preserve"> en el cual</w:t>
      </w:r>
      <w:r w:rsidR="00F6715A" w:rsidRPr="00F6715A">
        <w:rPr>
          <w:rFonts w:cs="Times New Roman"/>
          <w:szCs w:val="24"/>
        </w:rPr>
        <w:t xml:space="preserve"> </w:t>
      </w:r>
      <w:r w:rsidR="003C2611" w:rsidRPr="00F6715A">
        <w:rPr>
          <w:rFonts w:cs="Times New Roman"/>
          <w:szCs w:val="24"/>
        </w:rPr>
        <w:t>hace una revisión del significado de la muerte en la sociedad desde hace dos mil años</w:t>
      </w:r>
      <w:r w:rsidRPr="00F6715A">
        <w:rPr>
          <w:rFonts w:cs="Times New Roman"/>
          <w:szCs w:val="24"/>
        </w:rPr>
        <w:t xml:space="preserve"> y en las distintas épocas. Alude a cuando </w:t>
      </w:r>
      <w:r w:rsidR="003C2611" w:rsidRPr="00F6715A">
        <w:rPr>
          <w:rFonts w:cs="Times New Roman"/>
          <w:szCs w:val="24"/>
        </w:rPr>
        <w:t>Freud habla de la guerra de 1914</w:t>
      </w:r>
      <w:r w:rsidR="006C2738">
        <w:rPr>
          <w:rFonts w:cs="Times New Roman"/>
          <w:szCs w:val="24"/>
        </w:rPr>
        <w:t>,</w:t>
      </w:r>
      <w:r w:rsidR="003C2611" w:rsidRPr="00F6715A">
        <w:rPr>
          <w:rFonts w:cs="Times New Roman"/>
          <w:szCs w:val="24"/>
        </w:rPr>
        <w:t xml:space="preserve"> </w:t>
      </w:r>
      <w:r w:rsidR="00F1277E" w:rsidRPr="00F6715A">
        <w:rPr>
          <w:rFonts w:cs="Times New Roman"/>
          <w:szCs w:val="24"/>
        </w:rPr>
        <w:t xml:space="preserve">y </w:t>
      </w:r>
      <w:r w:rsidR="003C2611" w:rsidRPr="00F6715A">
        <w:rPr>
          <w:rFonts w:cs="Times New Roman"/>
          <w:szCs w:val="24"/>
        </w:rPr>
        <w:t>plantea que al ser humano le va a seguir siendo imposible desmentir la muerte</w:t>
      </w:r>
      <w:r w:rsidR="003F6118" w:rsidRPr="00F6715A">
        <w:rPr>
          <w:rFonts w:cs="Times New Roman"/>
          <w:szCs w:val="24"/>
        </w:rPr>
        <w:t xml:space="preserve">. </w:t>
      </w:r>
    </w:p>
    <w:p w14:paraId="72F40413" w14:textId="77777777" w:rsidR="00136E3B" w:rsidRDefault="003F6118" w:rsidP="00136E3B">
      <w:pPr>
        <w:pStyle w:val="Normal1"/>
        <w:ind w:firstLine="0"/>
        <w:rPr>
          <w:rFonts w:cs="Times New Roman"/>
          <w:szCs w:val="24"/>
        </w:rPr>
      </w:pPr>
      <w:r w:rsidRPr="00F6715A">
        <w:rPr>
          <w:rFonts w:cs="Times New Roman"/>
          <w:szCs w:val="24"/>
        </w:rPr>
        <w:t>Sin embargo</w:t>
      </w:r>
      <w:r w:rsidR="00136E3B">
        <w:rPr>
          <w:rFonts w:cs="Times New Roman"/>
          <w:szCs w:val="24"/>
        </w:rPr>
        <w:t>,</w:t>
      </w:r>
      <w:r w:rsidRPr="00F6715A">
        <w:rPr>
          <w:rFonts w:cs="Times New Roman"/>
          <w:szCs w:val="24"/>
        </w:rPr>
        <w:t xml:space="preserve"> para el historiador esto</w:t>
      </w:r>
      <w:r w:rsidR="003C2611" w:rsidRPr="00F6715A">
        <w:rPr>
          <w:rFonts w:cs="Times New Roman"/>
          <w:szCs w:val="24"/>
        </w:rPr>
        <w:t xml:space="preserve"> no fue lo que pas</w:t>
      </w:r>
      <w:r w:rsidR="00136E3B">
        <w:rPr>
          <w:rFonts w:cs="Times New Roman"/>
          <w:szCs w:val="24"/>
        </w:rPr>
        <w:t>ó. L</w:t>
      </w:r>
      <w:r w:rsidR="003C2611" w:rsidRPr="00F6715A">
        <w:rPr>
          <w:rFonts w:cs="Times New Roman"/>
          <w:szCs w:val="24"/>
        </w:rPr>
        <w:t>a guerra trajo muchísimas muertes anónimas masivas</w:t>
      </w:r>
      <w:r w:rsidRPr="00F6715A">
        <w:rPr>
          <w:rFonts w:cs="Times New Roman"/>
          <w:szCs w:val="24"/>
        </w:rPr>
        <w:t>. Esto es lo que está pasando hoy</w:t>
      </w:r>
      <w:r w:rsidR="003C2611" w:rsidRPr="00F6715A">
        <w:rPr>
          <w:rFonts w:cs="Times New Roman"/>
          <w:szCs w:val="24"/>
        </w:rPr>
        <w:t xml:space="preserve"> en muchos países con la pandemia</w:t>
      </w:r>
      <w:r w:rsidR="00F1277E" w:rsidRPr="00F6715A">
        <w:rPr>
          <w:rFonts w:cs="Times New Roman"/>
          <w:szCs w:val="24"/>
        </w:rPr>
        <w:t xml:space="preserve">. El sujeto es despojado de su muerte y hay una negación del duelo. </w:t>
      </w:r>
    </w:p>
    <w:p w14:paraId="545881F3" w14:textId="271A6836" w:rsidR="00F1277E" w:rsidRPr="00F6715A" w:rsidRDefault="00F1277E" w:rsidP="00136E3B">
      <w:pPr>
        <w:pStyle w:val="Normal1"/>
        <w:ind w:firstLine="0"/>
        <w:rPr>
          <w:rFonts w:cs="Times New Roman"/>
          <w:szCs w:val="24"/>
        </w:rPr>
      </w:pPr>
      <w:r w:rsidRPr="00F6715A">
        <w:rPr>
          <w:rFonts w:cs="Times New Roman"/>
          <w:szCs w:val="24"/>
        </w:rPr>
        <w:t xml:space="preserve">En ese sentido el sociólogo </w:t>
      </w:r>
      <w:proofErr w:type="spellStart"/>
      <w:r w:rsidRPr="00F6715A">
        <w:rPr>
          <w:rFonts w:cs="Times New Roman"/>
          <w:szCs w:val="24"/>
        </w:rPr>
        <w:t>Gorer</w:t>
      </w:r>
      <w:proofErr w:type="spellEnd"/>
      <w:r w:rsidRPr="00F6715A">
        <w:rPr>
          <w:rFonts w:cs="Times New Roman"/>
          <w:szCs w:val="24"/>
        </w:rPr>
        <w:t xml:space="preserve"> habla de la pornografía</w:t>
      </w:r>
      <w:r w:rsidR="00AC621E" w:rsidRPr="00F6715A">
        <w:rPr>
          <w:rFonts w:cs="Times New Roman"/>
          <w:szCs w:val="24"/>
        </w:rPr>
        <w:t xml:space="preserve"> </w:t>
      </w:r>
      <w:r w:rsidRPr="00F6715A">
        <w:rPr>
          <w:rFonts w:cs="Times New Roman"/>
          <w:szCs w:val="24"/>
        </w:rPr>
        <w:t>de la muerte. Pensando junto al autor</w:t>
      </w:r>
      <w:r w:rsidR="00136E3B">
        <w:rPr>
          <w:rFonts w:cs="Times New Roman"/>
          <w:szCs w:val="24"/>
        </w:rPr>
        <w:t>,</w:t>
      </w:r>
      <w:r w:rsidRPr="00F6715A">
        <w:rPr>
          <w:rFonts w:cs="Times New Roman"/>
          <w:szCs w:val="24"/>
        </w:rPr>
        <w:t xml:space="preserve"> Alicia se pregunta si</w:t>
      </w:r>
      <w:r w:rsidR="00F6715A" w:rsidRPr="00F6715A">
        <w:rPr>
          <w:rFonts w:cs="Times New Roman"/>
          <w:szCs w:val="24"/>
        </w:rPr>
        <w:t xml:space="preserve"> </w:t>
      </w:r>
      <w:r w:rsidR="003C2611" w:rsidRPr="00F6715A">
        <w:rPr>
          <w:rFonts w:cs="Times New Roman"/>
          <w:szCs w:val="24"/>
        </w:rPr>
        <w:t xml:space="preserve">una gran parte de la patología </w:t>
      </w:r>
      <w:r w:rsidR="003F6118" w:rsidRPr="00F6715A">
        <w:rPr>
          <w:rFonts w:cs="Times New Roman"/>
          <w:szCs w:val="24"/>
        </w:rPr>
        <w:t>de hoy no está en relación con</w:t>
      </w:r>
      <w:r w:rsidR="00F6715A" w:rsidRPr="00F6715A">
        <w:rPr>
          <w:rFonts w:cs="Times New Roman"/>
          <w:szCs w:val="24"/>
        </w:rPr>
        <w:t xml:space="preserve"> </w:t>
      </w:r>
      <w:r w:rsidR="003C2611" w:rsidRPr="00F6715A">
        <w:rPr>
          <w:rFonts w:cs="Times New Roman"/>
          <w:szCs w:val="24"/>
        </w:rPr>
        <w:t>la evacuación de la muerte fuera de la vida cotidiana</w:t>
      </w:r>
      <w:r w:rsidR="006C2738">
        <w:rPr>
          <w:rFonts w:cs="Times New Roman"/>
          <w:szCs w:val="24"/>
        </w:rPr>
        <w:t>, la</w:t>
      </w:r>
      <w:r w:rsidR="003C2611" w:rsidRPr="00F6715A">
        <w:rPr>
          <w:rFonts w:cs="Times New Roman"/>
          <w:szCs w:val="24"/>
        </w:rPr>
        <w:t xml:space="preserve"> prohibición del duelo y el derecho de llorar a los muertos</w:t>
      </w:r>
      <w:r w:rsidR="006C2738">
        <w:rPr>
          <w:rFonts w:cs="Times New Roman"/>
          <w:szCs w:val="24"/>
        </w:rPr>
        <w:t>.</w:t>
      </w:r>
      <w:r w:rsidR="003C2611" w:rsidRPr="00F6715A">
        <w:rPr>
          <w:rFonts w:cs="Times New Roman"/>
          <w:szCs w:val="24"/>
        </w:rPr>
        <w:t xml:space="preserve"> </w:t>
      </w:r>
      <w:r w:rsidR="006C2738">
        <w:rPr>
          <w:rFonts w:cs="Times New Roman"/>
          <w:szCs w:val="24"/>
        </w:rPr>
        <w:t>E</w:t>
      </w:r>
      <w:r w:rsidRPr="00F6715A">
        <w:rPr>
          <w:rFonts w:cs="Times New Roman"/>
          <w:szCs w:val="24"/>
        </w:rPr>
        <w:t>n este sentido</w:t>
      </w:r>
      <w:r w:rsidR="006C2738">
        <w:rPr>
          <w:rFonts w:cs="Times New Roman"/>
          <w:szCs w:val="24"/>
        </w:rPr>
        <w:t>,</w:t>
      </w:r>
      <w:r w:rsidRPr="00F6715A">
        <w:rPr>
          <w:rFonts w:cs="Times New Roman"/>
          <w:szCs w:val="24"/>
        </w:rPr>
        <w:t xml:space="preserve"> le parece</w:t>
      </w:r>
      <w:r w:rsidR="00F6715A" w:rsidRPr="00F6715A">
        <w:rPr>
          <w:rFonts w:cs="Times New Roman"/>
          <w:szCs w:val="24"/>
        </w:rPr>
        <w:t xml:space="preserve"> </w:t>
      </w:r>
      <w:r w:rsidR="003C2611" w:rsidRPr="00F6715A">
        <w:rPr>
          <w:rFonts w:cs="Times New Roman"/>
          <w:szCs w:val="24"/>
        </w:rPr>
        <w:t xml:space="preserve">interesante revisar las teorías de la elaboración del duelo </w:t>
      </w:r>
      <w:r w:rsidR="006C2738">
        <w:rPr>
          <w:rFonts w:cs="Times New Roman"/>
          <w:szCs w:val="24"/>
        </w:rPr>
        <w:t>y d</w:t>
      </w:r>
      <w:r w:rsidR="003C2611" w:rsidRPr="00F6715A">
        <w:rPr>
          <w:rFonts w:cs="Times New Roman"/>
          <w:szCs w:val="24"/>
        </w:rPr>
        <w:t>el origen del dolor</w:t>
      </w:r>
      <w:r w:rsidR="007744F9">
        <w:rPr>
          <w:rFonts w:cs="Times New Roman"/>
          <w:szCs w:val="24"/>
        </w:rPr>
        <w:t xml:space="preserve"> </w:t>
      </w:r>
      <w:r w:rsidRPr="00F6715A">
        <w:rPr>
          <w:rFonts w:cs="Times New Roman"/>
          <w:szCs w:val="24"/>
        </w:rPr>
        <w:t>en un contexto en donde la muerte queda aislada</w:t>
      </w:r>
      <w:r w:rsidR="007744F9">
        <w:rPr>
          <w:rFonts w:cs="Times New Roman"/>
          <w:szCs w:val="24"/>
        </w:rPr>
        <w:t xml:space="preserve"> (ausencia de </w:t>
      </w:r>
      <w:r w:rsidRPr="00F6715A">
        <w:rPr>
          <w:rFonts w:cs="Times New Roman"/>
          <w:szCs w:val="24"/>
        </w:rPr>
        <w:t xml:space="preserve">velorios </w:t>
      </w:r>
      <w:r w:rsidR="007744F9">
        <w:rPr>
          <w:rFonts w:cs="Times New Roman"/>
          <w:szCs w:val="24"/>
        </w:rPr>
        <w:t>y de</w:t>
      </w:r>
      <w:r w:rsidRPr="00F6715A">
        <w:rPr>
          <w:rFonts w:cs="Times New Roman"/>
          <w:szCs w:val="24"/>
        </w:rPr>
        <w:t xml:space="preserve"> contacto con el enfermo</w:t>
      </w:r>
      <w:r w:rsidR="007744F9">
        <w:rPr>
          <w:rFonts w:cs="Times New Roman"/>
          <w:szCs w:val="24"/>
        </w:rPr>
        <w:t>)</w:t>
      </w:r>
      <w:r w:rsidRPr="00F6715A">
        <w:rPr>
          <w:rFonts w:cs="Times New Roman"/>
          <w:szCs w:val="24"/>
        </w:rPr>
        <w:t>.</w:t>
      </w:r>
    </w:p>
    <w:p w14:paraId="1F966F1D" w14:textId="50E6B728" w:rsidR="003F6118" w:rsidRPr="00F6715A" w:rsidRDefault="00DC49E0" w:rsidP="00F6715A">
      <w:pPr>
        <w:pStyle w:val="Normal1"/>
        <w:rPr>
          <w:rFonts w:cs="Times New Roman"/>
          <w:szCs w:val="24"/>
        </w:rPr>
      </w:pPr>
      <w:r>
        <w:rPr>
          <w:rFonts w:cs="Times New Roman"/>
          <w:szCs w:val="24"/>
        </w:rPr>
        <w:t>Finalmente se interroga d</w:t>
      </w:r>
      <w:r w:rsidR="00F1277E" w:rsidRPr="00F6715A">
        <w:rPr>
          <w:rFonts w:cs="Times New Roman"/>
          <w:szCs w:val="24"/>
        </w:rPr>
        <w:t>e qu</w:t>
      </w:r>
      <w:r w:rsidR="00136E3B">
        <w:rPr>
          <w:rFonts w:cs="Times New Roman"/>
          <w:szCs w:val="24"/>
        </w:rPr>
        <w:t>é</w:t>
      </w:r>
      <w:r w:rsidR="00F1277E" w:rsidRPr="00F6715A">
        <w:rPr>
          <w:rFonts w:cs="Times New Roman"/>
          <w:szCs w:val="24"/>
        </w:rPr>
        <w:t xml:space="preserve"> manera podemos ayudar</w:t>
      </w:r>
      <w:r w:rsidR="003B5393">
        <w:rPr>
          <w:rFonts w:cs="Times New Roman"/>
          <w:szCs w:val="24"/>
        </w:rPr>
        <w:t xml:space="preserve"> como</w:t>
      </w:r>
      <w:r w:rsidR="00136E3B">
        <w:rPr>
          <w:rFonts w:cs="Times New Roman"/>
          <w:szCs w:val="24"/>
        </w:rPr>
        <w:t xml:space="preserve"> psicoanalistas,</w:t>
      </w:r>
      <w:r w:rsidR="00F1277E" w:rsidRPr="00F6715A">
        <w:rPr>
          <w:rFonts w:cs="Times New Roman"/>
          <w:szCs w:val="24"/>
        </w:rPr>
        <w:t xml:space="preserve"> auxiliar </w:t>
      </w:r>
      <w:r w:rsidR="003C2611" w:rsidRPr="00F6715A">
        <w:rPr>
          <w:rFonts w:cs="Times New Roman"/>
          <w:szCs w:val="24"/>
        </w:rPr>
        <w:t>a que los procesos traumáticos que sufren los sujetos pued</w:t>
      </w:r>
      <w:r w:rsidR="003B5393">
        <w:rPr>
          <w:rFonts w:cs="Times New Roman"/>
          <w:szCs w:val="24"/>
        </w:rPr>
        <w:t>a</w:t>
      </w:r>
      <w:r w:rsidR="003C2611" w:rsidRPr="00F6715A">
        <w:rPr>
          <w:rFonts w:cs="Times New Roman"/>
          <w:szCs w:val="24"/>
        </w:rPr>
        <w:t xml:space="preserve">n ser metabolizados de la mejor manera. </w:t>
      </w:r>
      <w:r w:rsidR="00F1277E" w:rsidRPr="00F6715A">
        <w:rPr>
          <w:rFonts w:cs="Times New Roman"/>
          <w:szCs w:val="24"/>
        </w:rPr>
        <w:t>A poder preservar</w:t>
      </w:r>
      <w:r w:rsidR="00F6715A" w:rsidRPr="00F6715A">
        <w:rPr>
          <w:rFonts w:cs="Times New Roman"/>
          <w:szCs w:val="24"/>
        </w:rPr>
        <w:t xml:space="preserve"> </w:t>
      </w:r>
      <w:r w:rsidR="003C2611" w:rsidRPr="00F6715A">
        <w:rPr>
          <w:rFonts w:cs="Times New Roman"/>
          <w:szCs w:val="24"/>
        </w:rPr>
        <w:t xml:space="preserve">la creatividad </w:t>
      </w:r>
      <w:r w:rsidR="00F1277E" w:rsidRPr="00F6715A">
        <w:rPr>
          <w:rFonts w:cs="Times New Roman"/>
          <w:szCs w:val="24"/>
        </w:rPr>
        <w:t xml:space="preserve">y la vitalidad </w:t>
      </w:r>
      <w:r w:rsidR="003C2611" w:rsidRPr="00F6715A">
        <w:rPr>
          <w:rFonts w:cs="Times New Roman"/>
          <w:szCs w:val="24"/>
        </w:rPr>
        <w:t>del sujeto</w:t>
      </w:r>
      <w:r w:rsidR="003F6118" w:rsidRPr="00F6715A">
        <w:rPr>
          <w:rFonts w:cs="Times New Roman"/>
          <w:szCs w:val="24"/>
        </w:rPr>
        <w:t>.</w:t>
      </w:r>
    </w:p>
    <w:p w14:paraId="423370A7" w14:textId="4252BECC" w:rsidR="003F6118" w:rsidRPr="00F6715A" w:rsidRDefault="00026687" w:rsidP="00F6715A">
      <w:pPr>
        <w:pStyle w:val="Normal1"/>
        <w:rPr>
          <w:rFonts w:cs="Times New Roman"/>
          <w:szCs w:val="24"/>
        </w:rPr>
      </w:pPr>
      <w:r w:rsidRPr="00F6715A">
        <w:rPr>
          <w:rFonts w:cs="Times New Roman"/>
          <w:szCs w:val="24"/>
        </w:rPr>
        <w:t>A</w:t>
      </w:r>
      <w:r w:rsidR="003F6118" w:rsidRPr="00F6715A">
        <w:rPr>
          <w:rFonts w:cs="Times New Roman"/>
          <w:szCs w:val="24"/>
        </w:rPr>
        <w:t>gradecemos</w:t>
      </w:r>
      <w:r w:rsidRPr="00F6715A">
        <w:rPr>
          <w:rFonts w:cs="Times New Roman"/>
          <w:szCs w:val="24"/>
        </w:rPr>
        <w:t xml:space="preserve"> mucho</w:t>
      </w:r>
      <w:r w:rsidR="003F6118" w:rsidRPr="00F6715A">
        <w:rPr>
          <w:rFonts w:cs="Times New Roman"/>
          <w:szCs w:val="24"/>
        </w:rPr>
        <w:t xml:space="preserve"> a Alicia su participación</w:t>
      </w:r>
      <w:r w:rsidR="00136E3B">
        <w:rPr>
          <w:rFonts w:cs="Times New Roman"/>
          <w:szCs w:val="24"/>
        </w:rPr>
        <w:t>,</w:t>
      </w:r>
      <w:r w:rsidR="003F6118" w:rsidRPr="00F6715A">
        <w:rPr>
          <w:rFonts w:cs="Times New Roman"/>
          <w:szCs w:val="24"/>
        </w:rPr>
        <w:t xml:space="preserve"> </w:t>
      </w:r>
      <w:r w:rsidRPr="00F6715A">
        <w:rPr>
          <w:rFonts w:cs="Times New Roman"/>
          <w:szCs w:val="24"/>
        </w:rPr>
        <w:t>que nos permitió</w:t>
      </w:r>
      <w:r w:rsidR="003F6118" w:rsidRPr="00F6715A">
        <w:rPr>
          <w:rFonts w:cs="Times New Roman"/>
          <w:szCs w:val="24"/>
        </w:rPr>
        <w:t xml:space="preserve"> </w:t>
      </w:r>
      <w:r w:rsidRPr="00F6715A">
        <w:rPr>
          <w:rFonts w:cs="Times New Roman"/>
          <w:szCs w:val="24"/>
        </w:rPr>
        <w:t xml:space="preserve">pensar y </w:t>
      </w:r>
      <w:r w:rsidR="003F6118" w:rsidRPr="00F6715A">
        <w:rPr>
          <w:rFonts w:cs="Times New Roman"/>
          <w:szCs w:val="24"/>
        </w:rPr>
        <w:t>segu</w:t>
      </w:r>
      <w:r w:rsidRPr="00F6715A">
        <w:rPr>
          <w:rFonts w:cs="Times New Roman"/>
          <w:szCs w:val="24"/>
        </w:rPr>
        <w:t>i</w:t>
      </w:r>
      <w:r w:rsidR="003F6118" w:rsidRPr="00F6715A">
        <w:rPr>
          <w:rFonts w:cs="Times New Roman"/>
          <w:szCs w:val="24"/>
        </w:rPr>
        <w:t>r</w:t>
      </w:r>
      <w:r w:rsidRPr="00F6715A">
        <w:rPr>
          <w:rFonts w:cs="Times New Roman"/>
          <w:szCs w:val="24"/>
        </w:rPr>
        <w:t xml:space="preserve"> pensando sobre</w:t>
      </w:r>
      <w:r w:rsidR="00F6715A" w:rsidRPr="00F6715A">
        <w:rPr>
          <w:rFonts w:cs="Times New Roman"/>
          <w:szCs w:val="24"/>
        </w:rPr>
        <w:t xml:space="preserve"> </w:t>
      </w:r>
      <w:r w:rsidR="003F6118" w:rsidRPr="00F6715A">
        <w:rPr>
          <w:rFonts w:cs="Times New Roman"/>
          <w:szCs w:val="24"/>
        </w:rPr>
        <w:t xml:space="preserve">esta coyuntura tan </w:t>
      </w:r>
      <w:r w:rsidR="00E85E8E" w:rsidRPr="00F6715A">
        <w:rPr>
          <w:rFonts w:cs="Times New Roman"/>
          <w:szCs w:val="24"/>
        </w:rPr>
        <w:t xml:space="preserve">intrincada y </w:t>
      </w:r>
      <w:r w:rsidR="003F6118" w:rsidRPr="00F6715A">
        <w:rPr>
          <w:rFonts w:cs="Times New Roman"/>
          <w:szCs w:val="24"/>
        </w:rPr>
        <w:t>compleja.</w:t>
      </w:r>
    </w:p>
    <w:p w14:paraId="539BF984" w14:textId="68F2335D" w:rsidR="003C2611" w:rsidRPr="00F6715A" w:rsidRDefault="006348E1" w:rsidP="007744F9">
      <w:pPr>
        <w:pStyle w:val="Normal1"/>
        <w:spacing w:before="360"/>
        <w:rPr>
          <w:rFonts w:cs="Times New Roman"/>
          <w:szCs w:val="24"/>
        </w:rPr>
      </w:pPr>
      <w:r w:rsidRPr="00F6715A">
        <w:rPr>
          <w:rFonts w:cs="Times New Roman"/>
          <w:szCs w:val="24"/>
        </w:rPr>
        <w:t>Reseña realizada por la</w:t>
      </w:r>
      <w:r w:rsidR="00866615">
        <w:rPr>
          <w:rFonts w:cs="Times New Roman"/>
          <w:szCs w:val="24"/>
        </w:rPr>
        <w:t xml:space="preserve"> licenciada</w:t>
      </w:r>
      <w:r w:rsidRPr="00F6715A">
        <w:rPr>
          <w:rFonts w:cs="Times New Roman"/>
          <w:szCs w:val="24"/>
        </w:rPr>
        <w:t xml:space="preserve"> Mariana Rubio</w:t>
      </w:r>
      <w:r w:rsidR="00866615">
        <w:rPr>
          <w:rFonts w:cs="Times New Roman"/>
          <w:szCs w:val="24"/>
        </w:rPr>
        <w:t>,</w:t>
      </w:r>
      <w:r w:rsidRPr="00F6715A">
        <w:rPr>
          <w:rFonts w:cs="Times New Roman"/>
          <w:szCs w:val="24"/>
        </w:rPr>
        <w:t xml:space="preserve"> integrante de la Comisión Científica</w:t>
      </w:r>
      <w:r w:rsidR="00866615">
        <w:rPr>
          <w:rFonts w:cs="Times New Roman"/>
          <w:szCs w:val="24"/>
        </w:rPr>
        <w:t>.</w:t>
      </w:r>
    </w:p>
    <w:sectPr w:rsidR="003C2611" w:rsidRPr="00F671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11"/>
    <w:rsid w:val="00026687"/>
    <w:rsid w:val="0008747F"/>
    <w:rsid w:val="00124100"/>
    <w:rsid w:val="00136E3B"/>
    <w:rsid w:val="00151A54"/>
    <w:rsid w:val="001F0372"/>
    <w:rsid w:val="00266F69"/>
    <w:rsid w:val="002E1833"/>
    <w:rsid w:val="003B5393"/>
    <w:rsid w:val="003C2611"/>
    <w:rsid w:val="003F6118"/>
    <w:rsid w:val="004B12C7"/>
    <w:rsid w:val="004B3B61"/>
    <w:rsid w:val="00530CB2"/>
    <w:rsid w:val="0055691B"/>
    <w:rsid w:val="00587F00"/>
    <w:rsid w:val="005F2AB3"/>
    <w:rsid w:val="005F3967"/>
    <w:rsid w:val="00632655"/>
    <w:rsid w:val="00634078"/>
    <w:rsid w:val="006348E1"/>
    <w:rsid w:val="00656E52"/>
    <w:rsid w:val="00664D8E"/>
    <w:rsid w:val="006C2738"/>
    <w:rsid w:val="006C7F86"/>
    <w:rsid w:val="00701C0A"/>
    <w:rsid w:val="00732666"/>
    <w:rsid w:val="007744F9"/>
    <w:rsid w:val="007B0952"/>
    <w:rsid w:val="007C2B39"/>
    <w:rsid w:val="007E1D68"/>
    <w:rsid w:val="00866615"/>
    <w:rsid w:val="00877355"/>
    <w:rsid w:val="00921B50"/>
    <w:rsid w:val="00947E9F"/>
    <w:rsid w:val="00972BB5"/>
    <w:rsid w:val="009E136B"/>
    <w:rsid w:val="00A40D00"/>
    <w:rsid w:val="00AC621E"/>
    <w:rsid w:val="00AD60CE"/>
    <w:rsid w:val="00AF422F"/>
    <w:rsid w:val="00B53F6D"/>
    <w:rsid w:val="00BD57EF"/>
    <w:rsid w:val="00BE4E68"/>
    <w:rsid w:val="00BF516D"/>
    <w:rsid w:val="00C12125"/>
    <w:rsid w:val="00C22AB9"/>
    <w:rsid w:val="00CA64D3"/>
    <w:rsid w:val="00D900E8"/>
    <w:rsid w:val="00DB224A"/>
    <w:rsid w:val="00DC49E0"/>
    <w:rsid w:val="00E85E8E"/>
    <w:rsid w:val="00EB4B6D"/>
    <w:rsid w:val="00F1277E"/>
    <w:rsid w:val="00F321EA"/>
    <w:rsid w:val="00F6715A"/>
    <w:rsid w:val="00FB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0FF6"/>
  <w15:docId w15:val="{4EFC3F8D-376C-4091-904A-DCA9ABBE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1"/>
    <w:basedOn w:val="Normal"/>
    <w:qFormat/>
    <w:rsid w:val="00F6715A"/>
    <w:pPr>
      <w:keepNext/>
      <w:spacing w:after="120" w:line="360" w:lineRule="auto"/>
      <w:jc w:val="center"/>
    </w:pPr>
    <w:rPr>
      <w:rFonts w:ascii="Aparajita" w:hAnsi="Aparajita" w:cs="Aparajita"/>
      <w:sz w:val="36"/>
      <w:szCs w:val="36"/>
      <w:lang w:val="es-UY"/>
    </w:rPr>
  </w:style>
  <w:style w:type="paragraph" w:customStyle="1" w:styleId="SUBTITULO">
    <w:name w:val="SUBTITULO"/>
    <w:basedOn w:val="Normal"/>
    <w:qFormat/>
    <w:rsid w:val="00F6715A"/>
    <w:pPr>
      <w:spacing w:after="240" w:line="360" w:lineRule="auto"/>
      <w:jc w:val="right"/>
    </w:pPr>
    <w:rPr>
      <w:rFonts w:ascii="Aparajita" w:hAnsi="Aparajita" w:cs="Aparajita"/>
      <w:sz w:val="28"/>
      <w:szCs w:val="28"/>
      <w:lang w:val="es-UY"/>
    </w:rPr>
  </w:style>
  <w:style w:type="paragraph" w:customStyle="1" w:styleId="Normal1">
    <w:name w:val="Normal1"/>
    <w:basedOn w:val="Normal"/>
    <w:qFormat/>
    <w:rsid w:val="00F6715A"/>
    <w:pPr>
      <w:spacing w:after="0" w:line="360" w:lineRule="auto"/>
      <w:ind w:firstLine="284"/>
    </w:pPr>
    <w:rPr>
      <w:rFonts w:ascii="Times New Roman" w:hAnsi="Times New Roman" w:cs="Aparajita"/>
      <w:sz w:val="24"/>
      <w:szCs w:val="28"/>
      <w:lang w:val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1161</Words>
  <Characters>6387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Rubio</dc:creator>
  <cp:lastModifiedBy>Mariana Rubio</cp:lastModifiedBy>
  <cp:revision>5</cp:revision>
  <dcterms:created xsi:type="dcterms:W3CDTF">2021-05-26T15:44:00Z</dcterms:created>
  <dcterms:modified xsi:type="dcterms:W3CDTF">2021-05-26T15:53:00Z</dcterms:modified>
</cp:coreProperties>
</file>